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360" w:rsidRDefault="00940346" w:rsidP="009866DA">
      <w:pPr>
        <w:widowControl w:val="0"/>
        <w:tabs>
          <w:tab w:val="left" w:pos="7559"/>
        </w:tabs>
        <w:autoSpaceDE w:val="0"/>
        <w:autoSpaceDN w:val="0"/>
        <w:adjustRightInd w:val="0"/>
        <w:spacing w:after="0" w:line="312" w:lineRule="exact"/>
        <w:ind w:left="842" w:right="1801" w:firstLine="936"/>
        <w:jc w:val="center"/>
        <w:rPr>
          <w:rFonts w:ascii="Times New Roman" w:hAnsi="Times New Roman"/>
          <w:sz w:val="24"/>
          <w:szCs w:val="24"/>
        </w:rPr>
      </w:pPr>
      <w:bookmarkStart w:id="0" w:name="_GoBack"/>
      <w:bookmarkEnd w:id="0"/>
      <w:r>
        <w:rPr>
          <w:rFonts w:ascii="Times New Roman" w:hAnsi="Times New Roman"/>
          <w:b/>
          <w:bCs/>
          <w:spacing w:val="-4"/>
          <w:sz w:val="24"/>
          <w:szCs w:val="24"/>
        </w:rPr>
        <w:t>HENDRIX COLLEGE</w:t>
      </w:r>
    </w:p>
    <w:p w:rsidR="00862360" w:rsidRDefault="00862360" w:rsidP="0010249F">
      <w:pPr>
        <w:widowControl w:val="0"/>
        <w:autoSpaceDE w:val="0"/>
        <w:autoSpaceDN w:val="0"/>
        <w:adjustRightInd w:val="0"/>
        <w:spacing w:after="0" w:line="275" w:lineRule="exact"/>
        <w:ind w:right="865" w:firstLine="842"/>
        <w:jc w:val="center"/>
        <w:rPr>
          <w:rFonts w:ascii="Times New Roman" w:hAnsi="Times New Roman"/>
          <w:sz w:val="24"/>
          <w:szCs w:val="24"/>
        </w:rPr>
      </w:pPr>
      <w:r>
        <w:rPr>
          <w:rFonts w:ascii="Times New Roman" w:hAnsi="Times New Roman"/>
          <w:b/>
          <w:bCs/>
          <w:spacing w:val="-4"/>
          <w:sz w:val="24"/>
          <w:szCs w:val="24"/>
        </w:rPr>
        <w:t>OCCUPATIONAL HEALTH FOR ANIMAL CARE PERSONNEL</w:t>
      </w:r>
    </w:p>
    <w:p w:rsidR="00862360" w:rsidRDefault="00862360">
      <w:pPr>
        <w:widowControl w:val="0"/>
        <w:autoSpaceDE w:val="0"/>
        <w:autoSpaceDN w:val="0"/>
        <w:adjustRightInd w:val="0"/>
        <w:spacing w:after="0" w:line="307" w:lineRule="exact"/>
        <w:ind w:right="865" w:firstLine="842"/>
        <w:rPr>
          <w:rFonts w:ascii="Times New Roman" w:hAnsi="Times New Roman"/>
          <w:sz w:val="31"/>
          <w:szCs w:val="31"/>
        </w:rPr>
      </w:pPr>
    </w:p>
    <w:p w:rsidR="00862360" w:rsidRDefault="00862360">
      <w:pPr>
        <w:widowControl w:val="0"/>
        <w:autoSpaceDE w:val="0"/>
        <w:autoSpaceDN w:val="0"/>
        <w:adjustRightInd w:val="0"/>
        <w:spacing w:after="0" w:line="240" w:lineRule="exact"/>
        <w:ind w:right="865" w:firstLine="842"/>
        <w:rPr>
          <w:rFonts w:ascii="Times New Roman" w:hAnsi="Times New Roman"/>
          <w:sz w:val="24"/>
          <w:szCs w:val="24"/>
        </w:rPr>
      </w:pPr>
    </w:p>
    <w:p w:rsidR="00862360" w:rsidRDefault="00862360">
      <w:pPr>
        <w:widowControl w:val="0"/>
        <w:autoSpaceDE w:val="0"/>
        <w:autoSpaceDN w:val="0"/>
        <w:adjustRightInd w:val="0"/>
        <w:spacing w:after="0" w:line="275" w:lineRule="exact"/>
        <w:ind w:right="411"/>
        <w:rPr>
          <w:rFonts w:ascii="Times New Roman" w:hAnsi="Times New Roman"/>
          <w:sz w:val="24"/>
          <w:szCs w:val="24"/>
        </w:rPr>
      </w:pPr>
      <w:r>
        <w:rPr>
          <w:rFonts w:ascii="Times New Roman" w:hAnsi="Times New Roman"/>
          <w:spacing w:val="-2"/>
          <w:sz w:val="24"/>
          <w:szCs w:val="24"/>
        </w:rPr>
        <w:t xml:space="preserve">The Public Health Service of the U.S. Department of Health and Human Services has directed research/training institutions to develop programs to promote the health and </w:t>
      </w:r>
    </w:p>
    <w:p w:rsidR="00862360" w:rsidRDefault="00862360">
      <w:pPr>
        <w:widowControl w:val="0"/>
        <w:autoSpaceDE w:val="0"/>
        <w:autoSpaceDN w:val="0"/>
        <w:adjustRightInd w:val="0"/>
        <w:spacing w:after="0" w:line="276" w:lineRule="exact"/>
        <w:ind w:right="35"/>
        <w:rPr>
          <w:rFonts w:ascii="Times New Roman" w:hAnsi="Times New Roman"/>
          <w:sz w:val="24"/>
          <w:szCs w:val="24"/>
        </w:rPr>
      </w:pPr>
      <w:r>
        <w:rPr>
          <w:rFonts w:ascii="Times New Roman" w:hAnsi="Times New Roman"/>
          <w:spacing w:val="-1"/>
          <w:sz w:val="24"/>
          <w:szCs w:val="24"/>
        </w:rPr>
        <w:t xml:space="preserve">safety of employees who have substantial animal contact and are therefore, "at risk". The </w:t>
      </w:r>
      <w:r>
        <w:rPr>
          <w:rFonts w:ascii="Times New Roman" w:hAnsi="Times New Roman"/>
          <w:spacing w:val="-3"/>
          <w:sz w:val="24"/>
          <w:szCs w:val="24"/>
        </w:rPr>
        <w:t xml:space="preserve">program at </w:t>
      </w:r>
      <w:r w:rsidR="0084390E">
        <w:rPr>
          <w:rFonts w:ascii="Times New Roman" w:hAnsi="Times New Roman"/>
          <w:spacing w:val="-3"/>
          <w:sz w:val="24"/>
          <w:szCs w:val="24"/>
        </w:rPr>
        <w:t>Hendrix College</w:t>
      </w:r>
      <w:r>
        <w:rPr>
          <w:rFonts w:ascii="Times New Roman" w:hAnsi="Times New Roman"/>
          <w:spacing w:val="-3"/>
          <w:sz w:val="24"/>
          <w:szCs w:val="24"/>
        </w:rPr>
        <w:t xml:space="preserve"> has two components. </w:t>
      </w:r>
    </w:p>
    <w:p w:rsidR="00862360" w:rsidRDefault="00862360">
      <w:pPr>
        <w:widowControl w:val="0"/>
        <w:autoSpaceDE w:val="0"/>
        <w:autoSpaceDN w:val="0"/>
        <w:adjustRightInd w:val="0"/>
        <w:spacing w:after="0" w:line="297" w:lineRule="exact"/>
        <w:ind w:right="35"/>
        <w:rPr>
          <w:rFonts w:ascii="Times New Roman" w:hAnsi="Times New Roman"/>
          <w:sz w:val="30"/>
          <w:szCs w:val="30"/>
        </w:rPr>
      </w:pPr>
    </w:p>
    <w:p w:rsidR="00862360" w:rsidRDefault="00862360" w:rsidP="009866DA">
      <w:pPr>
        <w:widowControl w:val="0"/>
        <w:autoSpaceDE w:val="0"/>
        <w:autoSpaceDN w:val="0"/>
        <w:adjustRightInd w:val="0"/>
        <w:spacing w:after="0" w:line="273" w:lineRule="exact"/>
        <w:ind w:left="720"/>
        <w:rPr>
          <w:rFonts w:ascii="Times New Roman" w:hAnsi="Times New Roman"/>
          <w:sz w:val="24"/>
          <w:szCs w:val="24"/>
        </w:rPr>
      </w:pPr>
      <w:r>
        <w:rPr>
          <w:rFonts w:ascii="Times New Roman" w:hAnsi="Times New Roman"/>
          <w:i/>
          <w:iCs/>
          <w:spacing w:val="-2"/>
          <w:sz w:val="24"/>
          <w:szCs w:val="24"/>
        </w:rPr>
        <w:t>Education</w:t>
      </w:r>
      <w:r>
        <w:rPr>
          <w:rFonts w:ascii="Times New Roman" w:hAnsi="Times New Roman"/>
          <w:spacing w:val="-2"/>
          <w:sz w:val="24"/>
          <w:szCs w:val="24"/>
        </w:rPr>
        <w:t xml:space="preserve">: This document contains informational material about several specific </w:t>
      </w:r>
      <w:r>
        <w:rPr>
          <w:rFonts w:ascii="Times New Roman" w:hAnsi="Times New Roman"/>
          <w:spacing w:val="-1"/>
          <w:sz w:val="24"/>
          <w:szCs w:val="24"/>
        </w:rPr>
        <w:t xml:space="preserve">conditions or practices with which animal personnel should be familiar. All </w:t>
      </w:r>
      <w:r>
        <w:rPr>
          <w:rFonts w:ascii="Times New Roman" w:hAnsi="Times New Roman"/>
          <w:spacing w:val="-2"/>
          <w:sz w:val="24"/>
          <w:szCs w:val="24"/>
        </w:rPr>
        <w:t xml:space="preserve">personnel with animal contact are asked to read this material, </w:t>
      </w:r>
      <w:r w:rsidR="009866DA" w:rsidRPr="009866DA">
        <w:rPr>
          <w:rFonts w:ascii="Times New Roman" w:hAnsi="Times New Roman"/>
          <w:b/>
          <w:spacing w:val="-2"/>
          <w:sz w:val="24"/>
          <w:szCs w:val="24"/>
        </w:rPr>
        <w:t>discuss the material with your Faculty Advisor</w:t>
      </w:r>
      <w:r w:rsidR="009866DA">
        <w:rPr>
          <w:rFonts w:ascii="Times New Roman" w:hAnsi="Times New Roman"/>
          <w:b/>
          <w:spacing w:val="-2"/>
          <w:sz w:val="24"/>
          <w:szCs w:val="24"/>
        </w:rPr>
        <w:t xml:space="preserve">/Principle </w:t>
      </w:r>
      <w:r w:rsidR="009866DA" w:rsidRPr="009866DA">
        <w:rPr>
          <w:rFonts w:ascii="Times New Roman" w:hAnsi="Times New Roman"/>
          <w:b/>
          <w:spacing w:val="-2"/>
          <w:sz w:val="24"/>
          <w:szCs w:val="24"/>
        </w:rPr>
        <w:t>Investigator (required)</w:t>
      </w:r>
      <w:r w:rsidR="009866DA">
        <w:rPr>
          <w:rFonts w:ascii="Times New Roman" w:hAnsi="Times New Roman"/>
          <w:spacing w:val="-2"/>
          <w:sz w:val="24"/>
          <w:szCs w:val="24"/>
        </w:rPr>
        <w:t xml:space="preserve"> and the Hendrix College Chemical Compliance director (if desired).  </w:t>
      </w:r>
    </w:p>
    <w:p w:rsidR="00862360" w:rsidRDefault="00862360" w:rsidP="009866DA">
      <w:pPr>
        <w:widowControl w:val="0"/>
        <w:autoSpaceDE w:val="0"/>
        <w:autoSpaceDN w:val="0"/>
        <w:adjustRightInd w:val="0"/>
        <w:spacing w:after="0" w:line="297" w:lineRule="exact"/>
        <w:ind w:left="720" w:right="751"/>
        <w:rPr>
          <w:rFonts w:ascii="Times New Roman" w:hAnsi="Times New Roman"/>
          <w:sz w:val="30"/>
          <w:szCs w:val="30"/>
        </w:rPr>
      </w:pPr>
    </w:p>
    <w:p w:rsidR="009866DA" w:rsidRPr="009866DA" w:rsidRDefault="00862360" w:rsidP="009866DA">
      <w:pPr>
        <w:widowControl w:val="0"/>
        <w:autoSpaceDE w:val="0"/>
        <w:autoSpaceDN w:val="0"/>
        <w:adjustRightInd w:val="0"/>
        <w:spacing w:after="0" w:line="273" w:lineRule="exact"/>
        <w:ind w:left="720"/>
        <w:rPr>
          <w:rFonts w:ascii="Times New Roman" w:hAnsi="Times New Roman"/>
          <w:sz w:val="24"/>
          <w:szCs w:val="24"/>
        </w:rPr>
      </w:pPr>
      <w:r>
        <w:rPr>
          <w:rFonts w:ascii="Times New Roman" w:hAnsi="Times New Roman"/>
          <w:i/>
          <w:iCs/>
          <w:spacing w:val="-2"/>
          <w:sz w:val="24"/>
          <w:szCs w:val="24"/>
        </w:rPr>
        <w:t>Health Care Program</w:t>
      </w:r>
      <w:r>
        <w:rPr>
          <w:rFonts w:ascii="Times New Roman" w:hAnsi="Times New Roman"/>
          <w:spacing w:val="-2"/>
          <w:sz w:val="24"/>
          <w:szCs w:val="24"/>
        </w:rPr>
        <w:t xml:space="preserve">: Before working with </w:t>
      </w:r>
      <w:r w:rsidR="00AB004B">
        <w:rPr>
          <w:rFonts w:ascii="Times New Roman" w:hAnsi="Times New Roman"/>
          <w:spacing w:val="-2"/>
          <w:sz w:val="24"/>
          <w:szCs w:val="24"/>
        </w:rPr>
        <w:t>animals, personnel should visit</w:t>
      </w:r>
      <w:r w:rsidR="009866DA">
        <w:rPr>
          <w:rFonts w:ascii="Times New Roman" w:hAnsi="Times New Roman"/>
          <w:sz w:val="24"/>
          <w:szCs w:val="24"/>
        </w:rPr>
        <w:t xml:space="preserve"> </w:t>
      </w:r>
      <w:r w:rsidRPr="0028640D">
        <w:rPr>
          <w:rFonts w:ascii="Times New Roman" w:hAnsi="Times New Roman"/>
          <w:b/>
          <w:color w:val="000000"/>
          <w:spacing w:val="-2"/>
          <w:sz w:val="24"/>
          <w:szCs w:val="24"/>
        </w:rPr>
        <w:t>Student Health Services</w:t>
      </w:r>
      <w:r w:rsidR="009866DA" w:rsidRPr="0028640D">
        <w:rPr>
          <w:rFonts w:ascii="Times New Roman" w:hAnsi="Times New Roman"/>
          <w:b/>
          <w:color w:val="000000"/>
          <w:spacing w:val="-2"/>
          <w:sz w:val="24"/>
          <w:szCs w:val="24"/>
        </w:rPr>
        <w:t xml:space="preserve"> to discuss with the Campus Nurse (required)</w:t>
      </w:r>
      <w:r w:rsidR="009866DA">
        <w:rPr>
          <w:rFonts w:ascii="Times New Roman" w:hAnsi="Times New Roman"/>
          <w:b/>
          <w:color w:val="FF0000"/>
          <w:spacing w:val="-2"/>
          <w:sz w:val="24"/>
          <w:szCs w:val="24"/>
        </w:rPr>
        <w:t xml:space="preserve"> </w:t>
      </w:r>
      <w:r w:rsidR="009866DA" w:rsidRPr="0028640D">
        <w:rPr>
          <w:rFonts w:ascii="Times New Roman" w:hAnsi="Times New Roman"/>
          <w:color w:val="000000"/>
          <w:spacing w:val="-2"/>
          <w:sz w:val="24"/>
          <w:szCs w:val="24"/>
        </w:rPr>
        <w:t xml:space="preserve">and the Chemical </w:t>
      </w:r>
      <w:r w:rsidR="00641965" w:rsidRPr="0028640D">
        <w:rPr>
          <w:rFonts w:ascii="Times New Roman" w:hAnsi="Times New Roman"/>
          <w:color w:val="000000"/>
          <w:spacing w:val="-2"/>
          <w:sz w:val="24"/>
          <w:szCs w:val="24"/>
        </w:rPr>
        <w:t>Compliance Director</w:t>
      </w:r>
      <w:r w:rsidR="009866DA" w:rsidRPr="0028640D">
        <w:rPr>
          <w:rFonts w:ascii="Times New Roman" w:hAnsi="Times New Roman"/>
          <w:color w:val="000000"/>
          <w:spacing w:val="-2"/>
          <w:sz w:val="24"/>
          <w:szCs w:val="24"/>
        </w:rPr>
        <w:t xml:space="preserve"> (if desired)</w:t>
      </w:r>
      <w:r>
        <w:rPr>
          <w:rFonts w:ascii="Times New Roman" w:hAnsi="Times New Roman"/>
          <w:spacing w:val="-2"/>
          <w:sz w:val="24"/>
          <w:szCs w:val="24"/>
        </w:rPr>
        <w:t xml:space="preserve"> for an assessment of hea</w:t>
      </w:r>
      <w:r w:rsidR="009866DA">
        <w:rPr>
          <w:rFonts w:ascii="Times New Roman" w:hAnsi="Times New Roman"/>
          <w:spacing w:val="-2"/>
          <w:sz w:val="24"/>
          <w:szCs w:val="24"/>
        </w:rPr>
        <w:t xml:space="preserve">lth and allergy history and, if </w:t>
      </w:r>
      <w:r>
        <w:rPr>
          <w:rFonts w:ascii="Times New Roman" w:hAnsi="Times New Roman"/>
          <w:spacing w:val="-3"/>
          <w:sz w:val="24"/>
          <w:szCs w:val="24"/>
        </w:rPr>
        <w:t>necessary, immunization against tetanus.</w:t>
      </w:r>
    </w:p>
    <w:p w:rsidR="009866DA" w:rsidRDefault="009866DA" w:rsidP="009866DA">
      <w:pPr>
        <w:widowControl w:val="0"/>
        <w:autoSpaceDE w:val="0"/>
        <w:autoSpaceDN w:val="0"/>
        <w:adjustRightInd w:val="0"/>
        <w:spacing w:after="0" w:line="273" w:lineRule="exact"/>
        <w:ind w:left="720" w:right="397"/>
        <w:rPr>
          <w:rFonts w:ascii="Times New Roman" w:hAnsi="Times New Roman"/>
          <w:spacing w:val="-3"/>
          <w:sz w:val="24"/>
          <w:szCs w:val="24"/>
        </w:rPr>
      </w:pPr>
    </w:p>
    <w:p w:rsidR="00862360" w:rsidRDefault="009866DA" w:rsidP="009866DA">
      <w:pPr>
        <w:widowControl w:val="0"/>
        <w:autoSpaceDE w:val="0"/>
        <w:autoSpaceDN w:val="0"/>
        <w:adjustRightInd w:val="0"/>
        <w:spacing w:after="0" w:line="275" w:lineRule="exact"/>
        <w:ind w:left="720"/>
        <w:rPr>
          <w:rFonts w:ascii="Times New Roman" w:hAnsi="Times New Roman"/>
          <w:sz w:val="24"/>
          <w:szCs w:val="24"/>
        </w:rPr>
      </w:pPr>
      <w:r>
        <w:rPr>
          <w:rFonts w:ascii="Times New Roman" w:hAnsi="Times New Roman"/>
          <w:spacing w:val="-2"/>
          <w:sz w:val="24"/>
          <w:szCs w:val="24"/>
        </w:rPr>
        <w:t xml:space="preserve">Once you have read and discussed this material, the complete the Documentation Form with the required initials, detach it, and return it to the </w:t>
      </w:r>
      <w:r w:rsidRPr="0028640D">
        <w:rPr>
          <w:rFonts w:ascii="Times New Roman" w:hAnsi="Times New Roman"/>
          <w:b/>
          <w:color w:val="000000"/>
          <w:spacing w:val="-2"/>
          <w:sz w:val="24"/>
          <w:szCs w:val="24"/>
        </w:rPr>
        <w:t>IACUC Chair</w:t>
      </w:r>
      <w:r w:rsidRPr="0028640D">
        <w:rPr>
          <w:rFonts w:ascii="Times New Roman" w:hAnsi="Times New Roman"/>
          <w:color w:val="000000"/>
          <w:spacing w:val="-2"/>
          <w:sz w:val="24"/>
          <w:szCs w:val="24"/>
        </w:rPr>
        <w:t>.</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
          <w:sz w:val="24"/>
          <w:szCs w:val="24"/>
        </w:rPr>
        <w:t xml:space="preserve">You should keep the rest of the </w:t>
      </w:r>
      <w:r>
        <w:rPr>
          <w:rFonts w:ascii="Times New Roman" w:hAnsi="Times New Roman"/>
          <w:spacing w:val="-3"/>
          <w:sz w:val="24"/>
          <w:szCs w:val="24"/>
        </w:rPr>
        <w:t xml:space="preserve">material for future reference. ** </w:t>
      </w:r>
    </w:p>
    <w:p w:rsidR="00862360" w:rsidRDefault="00862360">
      <w:pPr>
        <w:widowControl w:val="0"/>
        <w:autoSpaceDE w:val="0"/>
        <w:autoSpaceDN w:val="0"/>
        <w:adjustRightInd w:val="0"/>
        <w:spacing w:after="0" w:line="240" w:lineRule="exact"/>
        <w:ind w:left="720" w:right="397"/>
        <w:rPr>
          <w:rFonts w:ascii="Times New Roman" w:hAnsi="Times New Roman"/>
          <w:sz w:val="24"/>
          <w:szCs w:val="24"/>
        </w:rPr>
      </w:pPr>
    </w:p>
    <w:p w:rsidR="00862360" w:rsidRDefault="00862360" w:rsidP="002C46B9">
      <w:pPr>
        <w:widowControl w:val="0"/>
        <w:autoSpaceDE w:val="0"/>
        <w:autoSpaceDN w:val="0"/>
        <w:adjustRightInd w:val="0"/>
        <w:spacing w:after="0" w:line="265" w:lineRule="exact"/>
        <w:ind w:right="2335"/>
        <w:rPr>
          <w:rFonts w:ascii="Times New Roman" w:hAnsi="Times New Roman"/>
          <w:sz w:val="24"/>
          <w:szCs w:val="24"/>
        </w:rPr>
      </w:pPr>
      <w:r>
        <w:rPr>
          <w:rFonts w:ascii="Times New Roman" w:hAnsi="Times New Roman"/>
          <w:b/>
          <w:bCs/>
          <w:spacing w:val="-4"/>
          <w:sz w:val="24"/>
          <w:szCs w:val="24"/>
        </w:rPr>
        <w:t>Reporting Injury or Illness</w:t>
      </w:r>
    </w:p>
    <w:p w:rsidR="00862360" w:rsidRDefault="00862360">
      <w:pPr>
        <w:widowControl w:val="0"/>
        <w:autoSpaceDE w:val="0"/>
        <w:autoSpaceDN w:val="0"/>
        <w:adjustRightInd w:val="0"/>
        <w:spacing w:after="0" w:line="271" w:lineRule="exact"/>
        <w:ind w:right="2335" w:firstLine="3297"/>
        <w:rPr>
          <w:rFonts w:ascii="Times New Roman" w:hAnsi="Times New Roman"/>
          <w:sz w:val="27"/>
          <w:szCs w:val="27"/>
        </w:rPr>
      </w:pPr>
    </w:p>
    <w:p w:rsidR="00862360" w:rsidRDefault="00862360" w:rsidP="0028640D">
      <w:pPr>
        <w:widowControl w:val="0"/>
        <w:autoSpaceDE w:val="0"/>
        <w:autoSpaceDN w:val="0"/>
        <w:adjustRightInd w:val="0"/>
        <w:spacing w:after="0" w:line="276" w:lineRule="exact"/>
        <w:ind w:right="135"/>
        <w:rPr>
          <w:rFonts w:ascii="Times New Roman" w:hAnsi="Times New Roman"/>
          <w:sz w:val="24"/>
          <w:szCs w:val="24"/>
        </w:rPr>
      </w:pPr>
      <w:r>
        <w:rPr>
          <w:rFonts w:ascii="Times New Roman" w:hAnsi="Times New Roman"/>
          <w:spacing w:val="-2"/>
          <w:sz w:val="24"/>
          <w:szCs w:val="24"/>
        </w:rPr>
        <w:t xml:space="preserve">Every person working with animals should be aware of the potential danger from animal </w:t>
      </w:r>
      <w:r>
        <w:rPr>
          <w:rFonts w:ascii="Times New Roman" w:hAnsi="Times New Roman"/>
          <w:spacing w:val="-1"/>
          <w:sz w:val="24"/>
          <w:szCs w:val="24"/>
        </w:rPr>
        <w:t xml:space="preserve">bites or other injuries that occur in animal facilities. In addition to the danger of tetanus, </w:t>
      </w:r>
      <w:r>
        <w:rPr>
          <w:rFonts w:ascii="Times New Roman" w:hAnsi="Times New Roman"/>
          <w:spacing w:val="-2"/>
          <w:sz w:val="24"/>
          <w:szCs w:val="24"/>
        </w:rPr>
        <w:t xml:space="preserve">there are relatively rare diseases such as rat bite fever which are transmitted from animals to humans. Although an animal scratch or bite might not seem serious, its occurrence </w:t>
      </w:r>
      <w:r>
        <w:rPr>
          <w:rFonts w:ascii="Times New Roman" w:hAnsi="Times New Roman"/>
          <w:spacing w:val="-4"/>
          <w:sz w:val="24"/>
          <w:szCs w:val="24"/>
        </w:rPr>
        <w:t xml:space="preserve">should be reported to one's supervisor immediately so that proper measures may be </w:t>
      </w:r>
      <w:r>
        <w:rPr>
          <w:rFonts w:ascii="Times New Roman" w:hAnsi="Times New Roman"/>
          <w:spacing w:val="-12"/>
          <w:sz w:val="24"/>
          <w:szCs w:val="24"/>
        </w:rPr>
        <w:t xml:space="preserve">taken. </w:t>
      </w:r>
    </w:p>
    <w:p w:rsidR="00862360" w:rsidRDefault="00862360">
      <w:pPr>
        <w:widowControl w:val="0"/>
        <w:autoSpaceDE w:val="0"/>
        <w:autoSpaceDN w:val="0"/>
        <w:adjustRightInd w:val="0"/>
        <w:spacing w:after="0" w:line="87" w:lineRule="exact"/>
        <w:ind w:right="572"/>
        <w:rPr>
          <w:rFonts w:ascii="Times New Roman" w:hAnsi="Times New Roman"/>
          <w:sz w:val="9"/>
          <w:szCs w:val="9"/>
        </w:rPr>
      </w:pPr>
    </w:p>
    <w:p w:rsidR="00862360" w:rsidRDefault="00862360">
      <w:pPr>
        <w:widowControl w:val="0"/>
        <w:autoSpaceDE w:val="0"/>
        <w:autoSpaceDN w:val="0"/>
        <w:adjustRightInd w:val="0"/>
        <w:spacing w:after="0" w:line="240" w:lineRule="exact"/>
        <w:ind w:right="572"/>
        <w:rPr>
          <w:rFonts w:ascii="Times New Roman" w:hAnsi="Times New Roman"/>
          <w:sz w:val="24"/>
          <w:szCs w:val="24"/>
        </w:rPr>
      </w:pPr>
    </w:p>
    <w:p w:rsidR="00862360" w:rsidRDefault="00862360">
      <w:pPr>
        <w:widowControl w:val="0"/>
        <w:autoSpaceDE w:val="0"/>
        <w:autoSpaceDN w:val="0"/>
        <w:adjustRightInd w:val="0"/>
        <w:spacing w:after="0" w:line="240" w:lineRule="exact"/>
        <w:ind w:right="572"/>
        <w:rPr>
          <w:rFonts w:ascii="Times New Roman" w:hAnsi="Times New Roman"/>
          <w:sz w:val="24"/>
          <w:szCs w:val="24"/>
        </w:rPr>
      </w:pPr>
    </w:p>
    <w:p w:rsidR="00862360" w:rsidRDefault="00862360">
      <w:pPr>
        <w:widowControl w:val="0"/>
        <w:autoSpaceDE w:val="0"/>
        <w:autoSpaceDN w:val="0"/>
        <w:adjustRightInd w:val="0"/>
        <w:spacing w:after="0" w:line="265" w:lineRule="exact"/>
        <w:ind w:right="6179"/>
        <w:rPr>
          <w:rFonts w:ascii="Times New Roman" w:hAnsi="Times New Roman"/>
          <w:sz w:val="24"/>
          <w:szCs w:val="24"/>
        </w:rPr>
      </w:pPr>
      <w:r>
        <w:rPr>
          <w:rFonts w:ascii="Times New Roman" w:hAnsi="Times New Roman"/>
          <w:b/>
          <w:bCs/>
          <w:spacing w:val="-6"/>
          <w:sz w:val="24"/>
          <w:szCs w:val="24"/>
        </w:rPr>
        <w:t xml:space="preserve">Personal Hygiene </w:t>
      </w:r>
    </w:p>
    <w:p w:rsidR="00862360" w:rsidRDefault="00862360">
      <w:pPr>
        <w:widowControl w:val="0"/>
        <w:autoSpaceDE w:val="0"/>
        <w:autoSpaceDN w:val="0"/>
        <w:adjustRightInd w:val="0"/>
        <w:spacing w:after="0" w:line="271" w:lineRule="exact"/>
        <w:ind w:right="6179"/>
        <w:rPr>
          <w:rFonts w:ascii="Times New Roman" w:hAnsi="Times New Roman"/>
          <w:sz w:val="27"/>
          <w:szCs w:val="27"/>
        </w:rPr>
      </w:pPr>
    </w:p>
    <w:p w:rsidR="00862360" w:rsidRDefault="00862360" w:rsidP="009866DA">
      <w:pPr>
        <w:widowControl w:val="0"/>
        <w:autoSpaceDE w:val="0"/>
        <w:autoSpaceDN w:val="0"/>
        <w:adjustRightInd w:val="0"/>
        <w:spacing w:after="0" w:line="275" w:lineRule="exact"/>
        <w:rPr>
          <w:rFonts w:ascii="Times New Roman" w:hAnsi="Times New Roman"/>
          <w:sz w:val="24"/>
          <w:szCs w:val="24"/>
        </w:rPr>
      </w:pPr>
      <w:r>
        <w:rPr>
          <w:rFonts w:ascii="Times New Roman" w:hAnsi="Times New Roman"/>
          <w:spacing w:val="-2"/>
          <w:sz w:val="24"/>
          <w:szCs w:val="24"/>
        </w:rPr>
        <w:t xml:space="preserve">There are a number of personal hygiene issues which apply to all personnel who are </w:t>
      </w:r>
      <w:r>
        <w:rPr>
          <w:rFonts w:ascii="Times New Roman" w:hAnsi="Times New Roman"/>
          <w:spacing w:val="-5"/>
          <w:sz w:val="24"/>
          <w:szCs w:val="24"/>
        </w:rPr>
        <w:t xml:space="preserve">exposed to animals. </w:t>
      </w:r>
    </w:p>
    <w:p w:rsidR="00862360" w:rsidRDefault="00862360" w:rsidP="009866DA">
      <w:pPr>
        <w:widowControl w:val="0"/>
        <w:autoSpaceDE w:val="0"/>
        <w:autoSpaceDN w:val="0"/>
        <w:adjustRightInd w:val="0"/>
        <w:spacing w:after="0" w:line="297" w:lineRule="exact"/>
        <w:rPr>
          <w:rFonts w:ascii="Times New Roman" w:hAnsi="Times New Roman"/>
          <w:sz w:val="30"/>
          <w:szCs w:val="30"/>
        </w:rPr>
      </w:pPr>
    </w:p>
    <w:p w:rsidR="00862360" w:rsidRDefault="00862360" w:rsidP="009866DA">
      <w:pPr>
        <w:widowControl w:val="0"/>
        <w:autoSpaceDE w:val="0"/>
        <w:autoSpaceDN w:val="0"/>
        <w:adjustRightInd w:val="0"/>
        <w:spacing w:after="0" w:line="273" w:lineRule="exact"/>
        <w:ind w:left="720"/>
        <w:rPr>
          <w:rFonts w:ascii="Times New Roman" w:hAnsi="Times New Roman"/>
          <w:sz w:val="24"/>
          <w:szCs w:val="24"/>
        </w:rPr>
      </w:pPr>
      <w:r>
        <w:rPr>
          <w:rFonts w:ascii="Times New Roman" w:hAnsi="Times New Roman"/>
          <w:spacing w:val="-2"/>
          <w:sz w:val="24"/>
          <w:szCs w:val="24"/>
        </w:rPr>
        <w:t xml:space="preserve">There should be no eating, drinking, smoking, or applying of cosmetics in areas </w:t>
      </w:r>
      <w:r>
        <w:rPr>
          <w:rFonts w:ascii="Times New Roman" w:hAnsi="Times New Roman"/>
          <w:spacing w:val="-3"/>
          <w:sz w:val="24"/>
          <w:szCs w:val="24"/>
        </w:rPr>
        <w:t xml:space="preserve">where animals are housed or used. </w:t>
      </w:r>
    </w:p>
    <w:p w:rsidR="00862360" w:rsidRDefault="00862360" w:rsidP="009866DA">
      <w:pPr>
        <w:widowControl w:val="0"/>
        <w:autoSpaceDE w:val="0"/>
        <w:autoSpaceDN w:val="0"/>
        <w:adjustRightInd w:val="0"/>
        <w:spacing w:after="0" w:line="297" w:lineRule="exact"/>
        <w:ind w:left="720"/>
        <w:rPr>
          <w:rFonts w:ascii="Times New Roman" w:hAnsi="Times New Roman"/>
          <w:sz w:val="30"/>
          <w:szCs w:val="30"/>
        </w:rPr>
      </w:pPr>
    </w:p>
    <w:p w:rsidR="00862360" w:rsidRDefault="00862360" w:rsidP="0028640D">
      <w:pPr>
        <w:widowControl w:val="0"/>
        <w:autoSpaceDE w:val="0"/>
        <w:autoSpaceDN w:val="0"/>
        <w:adjustRightInd w:val="0"/>
        <w:spacing w:after="0" w:line="273" w:lineRule="exact"/>
        <w:ind w:left="720"/>
        <w:rPr>
          <w:rFonts w:ascii="Times New Roman" w:hAnsi="Times New Roman"/>
          <w:sz w:val="24"/>
          <w:szCs w:val="24"/>
        </w:rPr>
      </w:pPr>
      <w:r>
        <w:rPr>
          <w:rFonts w:ascii="Times New Roman" w:hAnsi="Times New Roman"/>
          <w:spacing w:val="-2"/>
          <w:sz w:val="24"/>
          <w:szCs w:val="24"/>
        </w:rPr>
        <w:t xml:space="preserve">No animals should be kept overnight anywhere except in the animal room </w:t>
      </w:r>
      <w:r>
        <w:rPr>
          <w:rFonts w:ascii="Times New Roman" w:hAnsi="Times New Roman"/>
          <w:spacing w:val="-1"/>
          <w:sz w:val="24"/>
          <w:szCs w:val="24"/>
        </w:rPr>
        <w:t xml:space="preserve">designated for that animal. There will be exceptions to this only where specific </w:t>
      </w:r>
      <w:r>
        <w:rPr>
          <w:rFonts w:ascii="Times New Roman" w:hAnsi="Times New Roman"/>
          <w:spacing w:val="-2"/>
          <w:sz w:val="24"/>
          <w:szCs w:val="24"/>
        </w:rPr>
        <w:t xml:space="preserve">permission has been obtained for the retention of these animals. </w:t>
      </w:r>
    </w:p>
    <w:p w:rsidR="00862360" w:rsidRDefault="00862360" w:rsidP="009866DA">
      <w:pPr>
        <w:widowControl w:val="0"/>
        <w:autoSpaceDE w:val="0"/>
        <w:autoSpaceDN w:val="0"/>
        <w:adjustRightInd w:val="0"/>
        <w:spacing w:after="0" w:line="297" w:lineRule="exact"/>
        <w:ind w:left="720"/>
        <w:rPr>
          <w:rFonts w:ascii="Times New Roman" w:hAnsi="Times New Roman"/>
          <w:sz w:val="30"/>
          <w:szCs w:val="30"/>
        </w:rPr>
      </w:pPr>
    </w:p>
    <w:p w:rsidR="00862360" w:rsidRDefault="00862360" w:rsidP="009866DA">
      <w:pPr>
        <w:widowControl w:val="0"/>
        <w:autoSpaceDE w:val="0"/>
        <w:autoSpaceDN w:val="0"/>
        <w:adjustRightInd w:val="0"/>
        <w:spacing w:after="0" w:line="273" w:lineRule="exact"/>
        <w:ind w:left="720"/>
        <w:rPr>
          <w:rFonts w:ascii="Times New Roman" w:hAnsi="Times New Roman"/>
          <w:spacing w:val="-3"/>
          <w:sz w:val="24"/>
          <w:szCs w:val="24"/>
        </w:rPr>
      </w:pPr>
      <w:r>
        <w:rPr>
          <w:rFonts w:ascii="Times New Roman" w:hAnsi="Times New Roman"/>
          <w:spacing w:val="-2"/>
          <w:sz w:val="24"/>
          <w:szCs w:val="24"/>
        </w:rPr>
        <w:t xml:space="preserve">All contaminated or infected substances should be handled in such a way as to </w:t>
      </w:r>
      <w:r>
        <w:rPr>
          <w:rFonts w:ascii="Times New Roman" w:hAnsi="Times New Roman"/>
          <w:spacing w:val="-3"/>
          <w:sz w:val="24"/>
          <w:szCs w:val="24"/>
        </w:rPr>
        <w:t xml:space="preserve">minimize aerosols (for example, dust from bedding). </w:t>
      </w:r>
    </w:p>
    <w:p w:rsidR="00862360" w:rsidRDefault="00862360" w:rsidP="009866DA">
      <w:pPr>
        <w:widowControl w:val="0"/>
        <w:autoSpaceDE w:val="0"/>
        <w:autoSpaceDN w:val="0"/>
        <w:adjustRightInd w:val="0"/>
        <w:spacing w:after="0" w:line="273" w:lineRule="exact"/>
        <w:ind w:left="720"/>
        <w:rPr>
          <w:rFonts w:ascii="Times New Roman" w:hAnsi="Times New Roman"/>
          <w:spacing w:val="-3"/>
          <w:sz w:val="24"/>
          <w:szCs w:val="24"/>
        </w:rPr>
        <w:sectPr w:rsidR="00862360" w:rsidSect="0028640D">
          <w:headerReference w:type="default" r:id="rId7"/>
          <w:footerReference w:type="even" r:id="rId8"/>
          <w:footerReference w:type="default" r:id="rId9"/>
          <w:pgSz w:w="12240" w:h="15840"/>
          <w:pgMar w:top="1440" w:right="1080" w:bottom="1440" w:left="1080" w:header="432" w:footer="720" w:gutter="0"/>
          <w:cols w:space="720"/>
          <w:noEndnote/>
          <w:docGrid w:linePitch="299"/>
        </w:sectPr>
      </w:pPr>
    </w:p>
    <w:p w:rsidR="00862360" w:rsidRDefault="00862360" w:rsidP="009866DA">
      <w:pPr>
        <w:widowControl w:val="0"/>
        <w:autoSpaceDE w:val="0"/>
        <w:autoSpaceDN w:val="0"/>
        <w:adjustRightInd w:val="0"/>
        <w:spacing w:after="0" w:line="240" w:lineRule="auto"/>
        <w:ind w:right="-605"/>
        <w:rPr>
          <w:rFonts w:ascii="Times New Roman" w:hAnsi="Times New Roman"/>
          <w:sz w:val="24"/>
          <w:szCs w:val="24"/>
        </w:rPr>
      </w:pPr>
      <w:r>
        <w:rPr>
          <w:rFonts w:ascii="Times New Roman" w:hAnsi="Times New Roman"/>
          <w:spacing w:val="-2"/>
          <w:sz w:val="24"/>
          <w:szCs w:val="24"/>
        </w:rPr>
        <w:lastRenderedPageBreak/>
        <w:t xml:space="preserve">Laboratory coats should be worn over street clothes when working with animals. </w:t>
      </w:r>
      <w:r>
        <w:rPr>
          <w:rFonts w:ascii="Times New Roman" w:hAnsi="Times New Roman"/>
          <w:spacing w:val="-1"/>
          <w:sz w:val="24"/>
          <w:szCs w:val="24"/>
        </w:rPr>
        <w:t xml:space="preserve">This will decrease contamination of street clothing. These laboratory clothes </w:t>
      </w:r>
      <w:r>
        <w:rPr>
          <w:rFonts w:ascii="Times New Roman" w:hAnsi="Times New Roman"/>
          <w:spacing w:val="-2"/>
          <w:sz w:val="24"/>
          <w:szCs w:val="24"/>
        </w:rPr>
        <w:t xml:space="preserve">should be left in the laboratory and should not be worn while eating. </w:t>
      </w:r>
    </w:p>
    <w:p w:rsidR="00862360" w:rsidRDefault="00862360" w:rsidP="009866DA">
      <w:pPr>
        <w:widowControl w:val="0"/>
        <w:autoSpaceDE w:val="0"/>
        <w:autoSpaceDN w:val="0"/>
        <w:adjustRightInd w:val="0"/>
        <w:spacing w:after="0" w:line="297" w:lineRule="exact"/>
        <w:ind w:right="-610"/>
        <w:rPr>
          <w:rFonts w:ascii="Times New Roman" w:hAnsi="Times New Roman"/>
          <w:sz w:val="30"/>
          <w:szCs w:val="30"/>
        </w:rPr>
      </w:pPr>
    </w:p>
    <w:p w:rsidR="00862360" w:rsidRDefault="00862360" w:rsidP="009866DA">
      <w:pPr>
        <w:widowControl w:val="0"/>
        <w:autoSpaceDE w:val="0"/>
        <w:autoSpaceDN w:val="0"/>
        <w:adjustRightInd w:val="0"/>
        <w:spacing w:after="0" w:line="273" w:lineRule="exact"/>
        <w:ind w:right="-610"/>
        <w:rPr>
          <w:rFonts w:ascii="Times New Roman" w:hAnsi="Times New Roman"/>
          <w:sz w:val="24"/>
          <w:szCs w:val="24"/>
        </w:rPr>
      </w:pPr>
      <w:r>
        <w:rPr>
          <w:rFonts w:ascii="Times New Roman" w:hAnsi="Times New Roman"/>
          <w:spacing w:val="-2"/>
          <w:sz w:val="24"/>
          <w:szCs w:val="24"/>
        </w:rPr>
        <w:t xml:space="preserve">All work surfaces should be decontaminated daily and after any spill of animal </w:t>
      </w:r>
      <w:r>
        <w:rPr>
          <w:rFonts w:ascii="Times New Roman" w:hAnsi="Times New Roman"/>
          <w:spacing w:val="-5"/>
          <w:sz w:val="24"/>
          <w:szCs w:val="24"/>
        </w:rPr>
        <w:t xml:space="preserve">related material. </w:t>
      </w:r>
    </w:p>
    <w:p w:rsidR="00862360" w:rsidRDefault="00862360" w:rsidP="009866DA">
      <w:pPr>
        <w:widowControl w:val="0"/>
        <w:autoSpaceDE w:val="0"/>
        <w:autoSpaceDN w:val="0"/>
        <w:adjustRightInd w:val="0"/>
        <w:spacing w:after="0" w:line="297" w:lineRule="exact"/>
        <w:ind w:right="-610"/>
        <w:rPr>
          <w:rFonts w:ascii="Times New Roman" w:hAnsi="Times New Roman"/>
          <w:sz w:val="30"/>
          <w:szCs w:val="30"/>
        </w:rPr>
      </w:pPr>
    </w:p>
    <w:p w:rsidR="00862360" w:rsidRDefault="00862360" w:rsidP="009866DA">
      <w:pPr>
        <w:widowControl w:val="0"/>
        <w:autoSpaceDE w:val="0"/>
        <w:autoSpaceDN w:val="0"/>
        <w:adjustRightInd w:val="0"/>
        <w:spacing w:after="0" w:line="273" w:lineRule="exact"/>
        <w:ind w:right="-610"/>
        <w:rPr>
          <w:rFonts w:ascii="Times New Roman" w:hAnsi="Times New Roman"/>
          <w:sz w:val="24"/>
          <w:szCs w:val="24"/>
        </w:rPr>
      </w:pPr>
      <w:r>
        <w:rPr>
          <w:rFonts w:ascii="Times New Roman" w:hAnsi="Times New Roman"/>
          <w:spacing w:val="-2"/>
          <w:sz w:val="24"/>
          <w:szCs w:val="24"/>
        </w:rPr>
        <w:t xml:space="preserve">Careful hand washing should be done after handling of animals and prior to </w:t>
      </w:r>
      <w:r>
        <w:rPr>
          <w:rFonts w:ascii="Times New Roman" w:hAnsi="Times New Roman"/>
          <w:spacing w:val="-3"/>
          <w:sz w:val="24"/>
          <w:szCs w:val="24"/>
        </w:rPr>
        <w:t xml:space="preserve">leaving the laboratory for any reason. </w:t>
      </w:r>
    </w:p>
    <w:p w:rsidR="00862360" w:rsidRDefault="00862360" w:rsidP="009866DA">
      <w:pPr>
        <w:widowControl w:val="0"/>
        <w:autoSpaceDE w:val="0"/>
        <w:autoSpaceDN w:val="0"/>
        <w:adjustRightInd w:val="0"/>
        <w:spacing w:after="0" w:line="295" w:lineRule="exact"/>
        <w:ind w:right="-610"/>
        <w:rPr>
          <w:rFonts w:ascii="Times New Roman" w:hAnsi="Times New Roman"/>
          <w:sz w:val="29"/>
          <w:szCs w:val="29"/>
        </w:rPr>
      </w:pPr>
    </w:p>
    <w:p w:rsidR="00862360" w:rsidRPr="009866DA" w:rsidRDefault="00862360" w:rsidP="009866DA">
      <w:pPr>
        <w:widowControl w:val="0"/>
        <w:autoSpaceDE w:val="0"/>
        <w:autoSpaceDN w:val="0"/>
        <w:adjustRightInd w:val="0"/>
        <w:spacing w:after="0" w:line="276" w:lineRule="exact"/>
        <w:ind w:right="-610"/>
        <w:rPr>
          <w:rFonts w:ascii="Times New Roman" w:hAnsi="Times New Roman"/>
          <w:sz w:val="24"/>
          <w:szCs w:val="24"/>
        </w:rPr>
      </w:pPr>
      <w:r>
        <w:rPr>
          <w:rFonts w:ascii="Times New Roman" w:hAnsi="Times New Roman"/>
          <w:spacing w:val="-2"/>
          <w:sz w:val="24"/>
          <w:szCs w:val="24"/>
        </w:rPr>
        <w:t xml:space="preserve">Certain infections are transmitted from animals to humans primarily by the </w:t>
      </w:r>
      <w:r>
        <w:rPr>
          <w:rFonts w:ascii="Times New Roman" w:hAnsi="Times New Roman"/>
          <w:spacing w:val="-3"/>
          <w:sz w:val="24"/>
          <w:szCs w:val="24"/>
        </w:rPr>
        <w:t xml:space="preserve">animals' feces or urine entering a human body by mouth. It cannot be stressed </w:t>
      </w:r>
      <w:r>
        <w:rPr>
          <w:rFonts w:ascii="Times New Roman" w:hAnsi="Times New Roman"/>
          <w:spacing w:val="-2"/>
          <w:sz w:val="24"/>
          <w:szCs w:val="24"/>
        </w:rPr>
        <w:t xml:space="preserve">too much that every precaution should be taken to avoid this mode of </w:t>
      </w:r>
      <w:r>
        <w:rPr>
          <w:rFonts w:ascii="Times New Roman" w:hAnsi="Times New Roman"/>
          <w:spacing w:val="-3"/>
          <w:sz w:val="24"/>
          <w:szCs w:val="24"/>
        </w:rPr>
        <w:t xml:space="preserve">transmission by alertness and very careful personal hygiene. </w:t>
      </w:r>
    </w:p>
    <w:p w:rsidR="00862360" w:rsidRDefault="00862360" w:rsidP="009866DA">
      <w:pPr>
        <w:widowControl w:val="0"/>
        <w:autoSpaceDE w:val="0"/>
        <w:autoSpaceDN w:val="0"/>
        <w:adjustRightInd w:val="0"/>
        <w:spacing w:after="0" w:line="87" w:lineRule="exact"/>
        <w:ind w:left="720"/>
        <w:rPr>
          <w:rFonts w:ascii="Times New Roman" w:hAnsi="Times New Roman"/>
          <w:sz w:val="9"/>
          <w:szCs w:val="9"/>
        </w:rPr>
      </w:pPr>
    </w:p>
    <w:p w:rsidR="00862360" w:rsidRDefault="00862360" w:rsidP="009866DA">
      <w:pPr>
        <w:widowControl w:val="0"/>
        <w:autoSpaceDE w:val="0"/>
        <w:autoSpaceDN w:val="0"/>
        <w:adjustRightInd w:val="0"/>
        <w:spacing w:after="0" w:line="240" w:lineRule="exact"/>
        <w:ind w:left="720"/>
        <w:rPr>
          <w:rFonts w:ascii="Times New Roman" w:hAnsi="Times New Roman"/>
          <w:sz w:val="24"/>
          <w:szCs w:val="24"/>
        </w:rPr>
      </w:pPr>
    </w:p>
    <w:p w:rsidR="00862360" w:rsidRDefault="00862360" w:rsidP="009866DA">
      <w:pPr>
        <w:widowControl w:val="0"/>
        <w:autoSpaceDE w:val="0"/>
        <w:autoSpaceDN w:val="0"/>
        <w:adjustRightInd w:val="0"/>
        <w:spacing w:after="0" w:line="240" w:lineRule="exact"/>
        <w:ind w:left="720"/>
        <w:rPr>
          <w:rFonts w:ascii="Times New Roman" w:hAnsi="Times New Roman"/>
          <w:sz w:val="24"/>
          <w:szCs w:val="24"/>
        </w:rPr>
      </w:pPr>
    </w:p>
    <w:p w:rsidR="00862360" w:rsidRDefault="00862360" w:rsidP="009866DA">
      <w:pPr>
        <w:widowControl w:val="0"/>
        <w:autoSpaceDE w:val="0"/>
        <w:autoSpaceDN w:val="0"/>
        <w:adjustRightInd w:val="0"/>
        <w:spacing w:after="0" w:line="265" w:lineRule="exact"/>
        <w:ind w:left="-720"/>
        <w:rPr>
          <w:rFonts w:ascii="Times New Roman" w:hAnsi="Times New Roman"/>
          <w:sz w:val="24"/>
          <w:szCs w:val="24"/>
        </w:rPr>
      </w:pPr>
      <w:r>
        <w:rPr>
          <w:rFonts w:ascii="Times New Roman" w:hAnsi="Times New Roman"/>
          <w:b/>
          <w:bCs/>
          <w:spacing w:val="-10"/>
          <w:sz w:val="24"/>
          <w:szCs w:val="24"/>
        </w:rPr>
        <w:t xml:space="preserve">Zoonoses </w:t>
      </w:r>
    </w:p>
    <w:p w:rsidR="00862360" w:rsidRDefault="00862360" w:rsidP="009866DA">
      <w:pPr>
        <w:widowControl w:val="0"/>
        <w:autoSpaceDE w:val="0"/>
        <w:autoSpaceDN w:val="0"/>
        <w:adjustRightInd w:val="0"/>
        <w:spacing w:after="0" w:line="271" w:lineRule="exact"/>
        <w:ind w:left="-720"/>
        <w:rPr>
          <w:rFonts w:ascii="Times New Roman" w:hAnsi="Times New Roman"/>
          <w:sz w:val="27"/>
          <w:szCs w:val="27"/>
        </w:rPr>
      </w:pPr>
    </w:p>
    <w:p w:rsidR="00862360" w:rsidRDefault="00862360" w:rsidP="009866DA">
      <w:pPr>
        <w:widowControl w:val="0"/>
        <w:autoSpaceDE w:val="0"/>
        <w:autoSpaceDN w:val="0"/>
        <w:adjustRightInd w:val="0"/>
        <w:spacing w:after="0" w:line="276" w:lineRule="exact"/>
        <w:ind w:left="-720" w:right="-700"/>
        <w:rPr>
          <w:rFonts w:ascii="Times New Roman" w:hAnsi="Times New Roman"/>
          <w:sz w:val="24"/>
          <w:szCs w:val="24"/>
        </w:rPr>
      </w:pPr>
      <w:r>
        <w:rPr>
          <w:rFonts w:ascii="Times New Roman" w:hAnsi="Times New Roman"/>
          <w:spacing w:val="-2"/>
          <w:sz w:val="24"/>
          <w:szCs w:val="24"/>
        </w:rPr>
        <w:t>Zoonoses are diseases that can be transmitted from animals to humans. These may be acquired through animal bites and scratches, contact with animal tissues, cultures, body fluids, and excreta, or exposure to aerosols produced as a result of activities such as cleaning cages. Personnel wh</w:t>
      </w:r>
      <w:r w:rsidR="00166A1D">
        <w:rPr>
          <w:rFonts w:ascii="Times New Roman" w:hAnsi="Times New Roman"/>
          <w:spacing w:val="-2"/>
          <w:sz w:val="24"/>
          <w:szCs w:val="24"/>
        </w:rPr>
        <w:t xml:space="preserve">o work with laboratory </w:t>
      </w:r>
      <w:r>
        <w:rPr>
          <w:rFonts w:ascii="Times New Roman" w:hAnsi="Times New Roman"/>
          <w:spacing w:val="-2"/>
          <w:sz w:val="24"/>
          <w:szCs w:val="24"/>
        </w:rPr>
        <w:t xml:space="preserve">mice </w:t>
      </w:r>
      <w:r w:rsidR="00166A1D">
        <w:rPr>
          <w:rFonts w:ascii="Times New Roman" w:hAnsi="Times New Roman"/>
          <w:spacing w:val="-2"/>
          <w:sz w:val="24"/>
          <w:szCs w:val="24"/>
        </w:rPr>
        <w:t xml:space="preserve">and guinea pigs </w:t>
      </w:r>
      <w:r>
        <w:rPr>
          <w:rFonts w:ascii="Times New Roman" w:hAnsi="Times New Roman"/>
          <w:spacing w:val="-2"/>
          <w:sz w:val="24"/>
          <w:szCs w:val="24"/>
        </w:rPr>
        <w:t xml:space="preserve">should be familiar </w:t>
      </w:r>
      <w:r>
        <w:rPr>
          <w:rFonts w:ascii="Times New Roman" w:hAnsi="Times New Roman"/>
          <w:spacing w:val="-4"/>
          <w:sz w:val="24"/>
          <w:szCs w:val="24"/>
        </w:rPr>
        <w:t xml:space="preserve">with the zoonoses listed below. </w:t>
      </w:r>
    </w:p>
    <w:p w:rsidR="00862360" w:rsidRDefault="00862360" w:rsidP="009866DA">
      <w:pPr>
        <w:widowControl w:val="0"/>
        <w:autoSpaceDE w:val="0"/>
        <w:autoSpaceDN w:val="0"/>
        <w:adjustRightInd w:val="0"/>
        <w:spacing w:after="0" w:line="286" w:lineRule="exact"/>
        <w:ind w:left="-720"/>
        <w:rPr>
          <w:rFonts w:ascii="Times New Roman" w:hAnsi="Times New Roman"/>
          <w:sz w:val="29"/>
          <w:szCs w:val="29"/>
        </w:rPr>
      </w:pPr>
    </w:p>
    <w:p w:rsidR="00862360" w:rsidRDefault="00862360" w:rsidP="009866DA">
      <w:pPr>
        <w:widowControl w:val="0"/>
        <w:autoSpaceDE w:val="0"/>
        <w:autoSpaceDN w:val="0"/>
        <w:adjustRightInd w:val="0"/>
        <w:spacing w:after="0" w:line="265" w:lineRule="exact"/>
        <w:rPr>
          <w:rFonts w:ascii="Times New Roman" w:hAnsi="Times New Roman"/>
          <w:sz w:val="24"/>
          <w:szCs w:val="24"/>
        </w:rPr>
      </w:pPr>
      <w:r>
        <w:rPr>
          <w:rFonts w:ascii="Times New Roman" w:hAnsi="Times New Roman"/>
          <w:i/>
          <w:iCs/>
          <w:spacing w:val="-10"/>
          <w:sz w:val="24"/>
          <w:szCs w:val="24"/>
        </w:rPr>
        <w:t xml:space="preserve">Tetanus </w:t>
      </w:r>
    </w:p>
    <w:p w:rsidR="00862360" w:rsidRDefault="00862360" w:rsidP="009866DA">
      <w:pPr>
        <w:widowControl w:val="0"/>
        <w:autoSpaceDE w:val="0"/>
        <w:autoSpaceDN w:val="0"/>
        <w:adjustRightInd w:val="0"/>
        <w:spacing w:after="0" w:line="276" w:lineRule="exact"/>
        <w:rPr>
          <w:rFonts w:ascii="Times New Roman" w:hAnsi="Times New Roman"/>
          <w:sz w:val="28"/>
          <w:szCs w:val="28"/>
        </w:rPr>
      </w:pPr>
    </w:p>
    <w:p w:rsidR="00862360" w:rsidRDefault="00862360" w:rsidP="009866DA">
      <w:pPr>
        <w:keepLines/>
        <w:widowControl w:val="0"/>
        <w:autoSpaceDE w:val="0"/>
        <w:autoSpaceDN w:val="0"/>
        <w:adjustRightInd w:val="0"/>
        <w:spacing w:after="0" w:line="276" w:lineRule="exact"/>
        <w:ind w:right="-706"/>
        <w:rPr>
          <w:rFonts w:ascii="Times New Roman" w:hAnsi="Times New Roman"/>
          <w:sz w:val="24"/>
          <w:szCs w:val="24"/>
        </w:rPr>
      </w:pPr>
      <w:r>
        <w:rPr>
          <w:rFonts w:ascii="Times New Roman" w:hAnsi="Times New Roman"/>
          <w:spacing w:val="-2"/>
          <w:sz w:val="24"/>
          <w:szCs w:val="24"/>
        </w:rPr>
        <w:t xml:space="preserve">Tetanus, commonly called lockjaw, is a bacterial disease that affects the nervous system. </w:t>
      </w:r>
    </w:p>
    <w:p w:rsidR="00862360" w:rsidRPr="0028640D" w:rsidRDefault="00862360" w:rsidP="0028640D">
      <w:pPr>
        <w:keepLines/>
        <w:widowControl w:val="0"/>
        <w:autoSpaceDE w:val="0"/>
        <w:autoSpaceDN w:val="0"/>
        <w:adjustRightInd w:val="0"/>
        <w:spacing w:after="0" w:line="276" w:lineRule="exact"/>
        <w:ind w:right="-706"/>
        <w:rPr>
          <w:rFonts w:ascii="Times New Roman" w:hAnsi="Times New Roman"/>
          <w:sz w:val="24"/>
          <w:szCs w:val="24"/>
        </w:rPr>
      </w:pPr>
      <w:r>
        <w:rPr>
          <w:rFonts w:ascii="Times New Roman" w:hAnsi="Times New Roman"/>
          <w:spacing w:val="-2"/>
          <w:sz w:val="24"/>
          <w:szCs w:val="24"/>
        </w:rPr>
        <w:t xml:space="preserve">The organism that is responsible for tetanus is found everywhere, usually in soil, dust, </w:t>
      </w:r>
      <w:r>
        <w:rPr>
          <w:rFonts w:ascii="Times New Roman" w:hAnsi="Times New Roman"/>
          <w:spacing w:val="-1"/>
          <w:sz w:val="24"/>
          <w:szCs w:val="24"/>
        </w:rPr>
        <w:t xml:space="preserve">and excreta. If tetanus bacteria get into a wound that receives little oxygen (for example, </w:t>
      </w:r>
      <w:r w:rsidR="009866DA">
        <w:rPr>
          <w:rFonts w:ascii="Times New Roman" w:hAnsi="Times New Roman"/>
          <w:spacing w:val="-2"/>
          <w:sz w:val="24"/>
          <w:szCs w:val="24"/>
        </w:rPr>
        <w:t xml:space="preserve">a puncture wound), </w:t>
      </w:r>
      <w:r>
        <w:rPr>
          <w:rFonts w:ascii="Times New Roman" w:hAnsi="Times New Roman"/>
          <w:spacing w:val="-2"/>
          <w:sz w:val="24"/>
          <w:szCs w:val="24"/>
        </w:rPr>
        <w:t xml:space="preserve">they can multiply and produce a toxin that affects the central nervous </w:t>
      </w:r>
      <w:r>
        <w:rPr>
          <w:rFonts w:ascii="Times New Roman" w:hAnsi="Times New Roman"/>
          <w:spacing w:val="-1"/>
          <w:sz w:val="24"/>
          <w:szCs w:val="24"/>
        </w:rPr>
        <w:t xml:space="preserve">system, leading to muscle spasms and possibly death. The incubation period is usually </w:t>
      </w:r>
      <w:r>
        <w:rPr>
          <w:rFonts w:ascii="Times New Roman" w:hAnsi="Times New Roman"/>
          <w:spacing w:val="-2"/>
          <w:sz w:val="24"/>
          <w:szCs w:val="24"/>
        </w:rPr>
        <w:t xml:space="preserve">eight days but may range from three days to three weeks. Shorter incubation periods are </w:t>
      </w:r>
      <w:r>
        <w:rPr>
          <w:rFonts w:ascii="Times New Roman" w:hAnsi="Times New Roman"/>
          <w:spacing w:val="-1"/>
          <w:sz w:val="24"/>
          <w:szCs w:val="24"/>
        </w:rPr>
        <w:t xml:space="preserve">associated with more heavily contaminated wounds. The first signs of tetanus infection </w:t>
      </w:r>
      <w:r>
        <w:rPr>
          <w:rFonts w:ascii="Times New Roman" w:hAnsi="Times New Roman"/>
          <w:spacing w:val="-2"/>
          <w:sz w:val="24"/>
          <w:szCs w:val="24"/>
        </w:rPr>
        <w:t xml:space="preserve">are usually a headache and spasms of the jaw muscles. The victim may become irritable. As the poison spreads, it causes muscle spasms in the neck, arms, legs, and stomach. People with tetanus may have to spend several weeks in the hospital under intensive care. </w:t>
      </w:r>
      <w:r>
        <w:rPr>
          <w:rFonts w:ascii="Times New Roman" w:hAnsi="Times New Roman"/>
          <w:spacing w:val="-1"/>
          <w:sz w:val="24"/>
          <w:szCs w:val="24"/>
        </w:rPr>
        <w:t xml:space="preserve">In the United States, three of every 10 persons who get tetanus die from it. Due to </w:t>
      </w:r>
      <w:r>
        <w:rPr>
          <w:rFonts w:ascii="Times New Roman" w:hAnsi="Times New Roman"/>
          <w:spacing w:val="-2"/>
          <w:sz w:val="24"/>
          <w:szCs w:val="24"/>
        </w:rPr>
        <w:t>widespread immunization, tetanus is now a rare disease. Th</w:t>
      </w:r>
      <w:r w:rsidR="009866DA">
        <w:rPr>
          <w:rFonts w:ascii="Times New Roman" w:hAnsi="Times New Roman"/>
          <w:spacing w:val="-2"/>
          <w:sz w:val="24"/>
          <w:szCs w:val="24"/>
        </w:rPr>
        <w:t xml:space="preserve">e Public </w:t>
      </w:r>
      <w:proofErr w:type="spellStart"/>
      <w:r w:rsidR="009866DA">
        <w:rPr>
          <w:rFonts w:ascii="Times New Roman" w:hAnsi="Times New Roman"/>
          <w:spacing w:val="-2"/>
          <w:sz w:val="24"/>
          <w:szCs w:val="24"/>
        </w:rPr>
        <w:t>Heath</w:t>
      </w:r>
      <w:proofErr w:type="spellEnd"/>
      <w:r w:rsidR="009866DA">
        <w:rPr>
          <w:rFonts w:ascii="Times New Roman" w:hAnsi="Times New Roman"/>
          <w:spacing w:val="-2"/>
          <w:sz w:val="24"/>
          <w:szCs w:val="24"/>
        </w:rPr>
        <w:t xml:space="preserve"> Service Advisory </w:t>
      </w:r>
      <w:r>
        <w:rPr>
          <w:rFonts w:ascii="Times New Roman" w:hAnsi="Times New Roman"/>
          <w:spacing w:val="-2"/>
          <w:sz w:val="24"/>
          <w:szCs w:val="24"/>
        </w:rPr>
        <w:t xml:space="preserve">Committee on Immunization Practices recommends immunization against tetanus every 10 years. An immunization is also recommended if a particularly tetanus- prone injury occurs in person where more than five years has elapsed since the last </w:t>
      </w:r>
      <w:r>
        <w:rPr>
          <w:rFonts w:ascii="Times New Roman" w:hAnsi="Times New Roman"/>
          <w:spacing w:val="-6"/>
          <w:sz w:val="24"/>
          <w:szCs w:val="24"/>
        </w:rPr>
        <w:t xml:space="preserve">immunization. </w:t>
      </w:r>
      <w:r w:rsidR="0028640D">
        <w:rPr>
          <w:rFonts w:ascii="Times New Roman" w:hAnsi="Times New Roman"/>
          <w:spacing w:val="-6"/>
          <w:sz w:val="24"/>
          <w:szCs w:val="24"/>
        </w:rPr>
        <w:br/>
      </w:r>
    </w:p>
    <w:p w:rsidR="0028640D" w:rsidRDefault="0028640D" w:rsidP="0028640D">
      <w:pPr>
        <w:keepLines/>
        <w:widowControl w:val="0"/>
        <w:autoSpaceDE w:val="0"/>
        <w:autoSpaceDN w:val="0"/>
        <w:adjustRightInd w:val="0"/>
        <w:spacing w:after="0" w:line="327" w:lineRule="exact"/>
        <w:rPr>
          <w:rFonts w:ascii="Times New Roman" w:hAnsi="Times New Roman"/>
          <w:sz w:val="24"/>
          <w:szCs w:val="24"/>
        </w:rPr>
      </w:pPr>
      <w:r>
        <w:rPr>
          <w:rFonts w:ascii="Times New Roman" w:hAnsi="Times New Roman"/>
          <w:i/>
          <w:iCs/>
          <w:spacing w:val="-10"/>
          <w:sz w:val="24"/>
          <w:szCs w:val="24"/>
        </w:rPr>
        <w:t xml:space="preserve">Ringworm </w:t>
      </w:r>
    </w:p>
    <w:p w:rsidR="0028640D" w:rsidRDefault="0028640D" w:rsidP="0028640D">
      <w:pPr>
        <w:keepLines/>
        <w:widowControl w:val="0"/>
        <w:autoSpaceDE w:val="0"/>
        <w:autoSpaceDN w:val="0"/>
        <w:adjustRightInd w:val="0"/>
        <w:spacing w:after="0" w:line="275" w:lineRule="exact"/>
        <w:rPr>
          <w:rFonts w:ascii="Times New Roman" w:hAnsi="Times New Roman"/>
          <w:sz w:val="28"/>
          <w:szCs w:val="28"/>
        </w:rPr>
      </w:pPr>
    </w:p>
    <w:p w:rsidR="0028640D" w:rsidRDefault="0028640D" w:rsidP="0028640D">
      <w:pPr>
        <w:keepLines/>
        <w:widowControl w:val="0"/>
        <w:autoSpaceDE w:val="0"/>
        <w:autoSpaceDN w:val="0"/>
        <w:adjustRightInd w:val="0"/>
        <w:spacing w:after="0" w:line="276" w:lineRule="exact"/>
        <w:rPr>
          <w:rFonts w:ascii="Times New Roman" w:hAnsi="Times New Roman"/>
          <w:sz w:val="24"/>
          <w:szCs w:val="24"/>
        </w:rPr>
      </w:pPr>
      <w:r>
        <w:rPr>
          <w:rFonts w:ascii="Times New Roman" w:hAnsi="Times New Roman"/>
          <w:spacing w:val="-2"/>
          <w:sz w:val="24"/>
          <w:szCs w:val="24"/>
        </w:rPr>
        <w:t xml:space="preserve">Many species of animals are susceptible to fungi that cause the condition known as </w:t>
      </w:r>
      <w:r>
        <w:rPr>
          <w:rFonts w:ascii="Times New Roman" w:hAnsi="Times New Roman"/>
          <w:spacing w:val="-1"/>
          <w:sz w:val="24"/>
          <w:szCs w:val="24"/>
        </w:rPr>
        <w:t xml:space="preserve">ringworm. The skin lesion usually spreads in a circular manner from the original point of </w:t>
      </w:r>
    </w:p>
    <w:p w:rsidR="0028640D" w:rsidRDefault="0028640D" w:rsidP="0028640D">
      <w:pPr>
        <w:widowControl w:val="0"/>
        <w:autoSpaceDE w:val="0"/>
        <w:autoSpaceDN w:val="0"/>
        <w:adjustRightInd w:val="0"/>
        <w:spacing w:after="0" w:line="275" w:lineRule="exact"/>
        <w:rPr>
          <w:rFonts w:ascii="Times New Roman" w:hAnsi="Times New Roman"/>
          <w:sz w:val="24"/>
          <w:szCs w:val="24"/>
        </w:rPr>
      </w:pPr>
      <w:r>
        <w:rPr>
          <w:rFonts w:ascii="Times New Roman" w:hAnsi="Times New Roman"/>
          <w:spacing w:val="-1"/>
          <w:sz w:val="24"/>
          <w:szCs w:val="24"/>
        </w:rPr>
        <w:t xml:space="preserve">infection, giving rise to the term ringworm. In humans, the disease usually consists of </w:t>
      </w:r>
      <w:r>
        <w:rPr>
          <w:rFonts w:ascii="Times New Roman" w:hAnsi="Times New Roman"/>
          <w:spacing w:val="-2"/>
          <w:sz w:val="24"/>
          <w:szCs w:val="24"/>
        </w:rPr>
        <w:t xml:space="preserve">small, scaly, semi-bald, grayish patches with broken, lusterless hairs, with itching. Transmission of the disease is by direct contact with an infected animal. Personal </w:t>
      </w:r>
    </w:p>
    <w:p w:rsidR="0028640D" w:rsidRDefault="0028640D" w:rsidP="0028640D">
      <w:pPr>
        <w:widowControl w:val="0"/>
        <w:autoSpaceDE w:val="0"/>
        <w:autoSpaceDN w:val="0"/>
        <w:adjustRightInd w:val="0"/>
        <w:spacing w:after="0" w:line="275" w:lineRule="exact"/>
        <w:rPr>
          <w:rFonts w:ascii="Times New Roman" w:hAnsi="Times New Roman"/>
          <w:sz w:val="24"/>
          <w:szCs w:val="24"/>
        </w:rPr>
      </w:pPr>
      <w:r>
        <w:rPr>
          <w:rFonts w:ascii="Times New Roman" w:hAnsi="Times New Roman"/>
          <w:spacing w:val="-2"/>
          <w:sz w:val="24"/>
          <w:szCs w:val="24"/>
        </w:rPr>
        <w:t xml:space="preserve">hygiene is the best method of prevention and one should obtain medical assistance if the </w:t>
      </w:r>
      <w:r>
        <w:rPr>
          <w:rFonts w:ascii="Times New Roman" w:hAnsi="Times New Roman"/>
          <w:spacing w:val="-5"/>
          <w:sz w:val="24"/>
          <w:szCs w:val="24"/>
        </w:rPr>
        <w:t xml:space="preserve">lesions are noted. </w:t>
      </w:r>
    </w:p>
    <w:p w:rsidR="0028640D" w:rsidRDefault="0028640D" w:rsidP="0028640D">
      <w:pPr>
        <w:widowControl w:val="0"/>
        <w:autoSpaceDE w:val="0"/>
        <w:autoSpaceDN w:val="0"/>
        <w:adjustRightInd w:val="0"/>
        <w:spacing w:after="0" w:line="286" w:lineRule="exact"/>
        <w:rPr>
          <w:rFonts w:ascii="Times New Roman" w:hAnsi="Times New Roman"/>
          <w:sz w:val="29"/>
          <w:szCs w:val="29"/>
        </w:rPr>
      </w:pPr>
    </w:p>
    <w:p w:rsidR="0028640D" w:rsidRDefault="0028640D" w:rsidP="0028640D">
      <w:pPr>
        <w:widowControl w:val="0"/>
        <w:autoSpaceDE w:val="0"/>
        <w:autoSpaceDN w:val="0"/>
        <w:adjustRightInd w:val="0"/>
        <w:spacing w:after="0" w:line="265" w:lineRule="exact"/>
        <w:rPr>
          <w:rFonts w:ascii="Times New Roman" w:hAnsi="Times New Roman"/>
          <w:sz w:val="24"/>
          <w:szCs w:val="24"/>
        </w:rPr>
      </w:pPr>
      <w:r>
        <w:rPr>
          <w:rFonts w:ascii="Times New Roman" w:hAnsi="Times New Roman"/>
          <w:i/>
          <w:iCs/>
          <w:spacing w:val="-12"/>
          <w:sz w:val="24"/>
          <w:szCs w:val="24"/>
        </w:rPr>
        <w:t xml:space="preserve">Rabies </w:t>
      </w:r>
    </w:p>
    <w:p w:rsidR="0028640D" w:rsidRDefault="0028640D" w:rsidP="0028640D">
      <w:pPr>
        <w:widowControl w:val="0"/>
        <w:autoSpaceDE w:val="0"/>
        <w:autoSpaceDN w:val="0"/>
        <w:adjustRightInd w:val="0"/>
        <w:spacing w:after="0" w:line="275" w:lineRule="exact"/>
        <w:rPr>
          <w:rFonts w:ascii="Times New Roman" w:hAnsi="Times New Roman"/>
          <w:sz w:val="28"/>
          <w:szCs w:val="28"/>
        </w:rPr>
      </w:pPr>
    </w:p>
    <w:p w:rsidR="0028640D" w:rsidRDefault="0028640D" w:rsidP="0028640D">
      <w:pPr>
        <w:widowControl w:val="0"/>
        <w:autoSpaceDE w:val="0"/>
        <w:autoSpaceDN w:val="0"/>
        <w:adjustRightInd w:val="0"/>
        <w:spacing w:after="0" w:line="276" w:lineRule="exact"/>
        <w:rPr>
          <w:rFonts w:ascii="Times New Roman" w:hAnsi="Times New Roman"/>
          <w:sz w:val="24"/>
          <w:szCs w:val="24"/>
        </w:rPr>
      </w:pPr>
      <w:r>
        <w:rPr>
          <w:rFonts w:ascii="Times New Roman" w:hAnsi="Times New Roman"/>
          <w:spacing w:val="-2"/>
          <w:sz w:val="24"/>
          <w:szCs w:val="24"/>
        </w:rPr>
        <w:t xml:space="preserve">Rabies is a relatively rare and devastating viral disease which can result in severe </w:t>
      </w:r>
    </w:p>
    <w:p w:rsidR="0028640D" w:rsidRDefault="0028640D" w:rsidP="0028640D">
      <w:pPr>
        <w:widowControl w:val="0"/>
        <w:autoSpaceDE w:val="0"/>
        <w:autoSpaceDN w:val="0"/>
        <w:adjustRightInd w:val="0"/>
        <w:spacing w:after="0" w:line="276" w:lineRule="exact"/>
        <w:rPr>
          <w:rFonts w:ascii="Times New Roman" w:hAnsi="Times New Roman"/>
          <w:sz w:val="24"/>
          <w:szCs w:val="24"/>
        </w:rPr>
      </w:pPr>
      <w:r>
        <w:rPr>
          <w:rFonts w:ascii="Times New Roman" w:hAnsi="Times New Roman"/>
          <w:spacing w:val="-2"/>
          <w:sz w:val="24"/>
          <w:szCs w:val="24"/>
        </w:rPr>
        <w:t xml:space="preserve">neurological problems and death. Most cases of rabies occur in wild animals although </w:t>
      </w:r>
      <w:r>
        <w:rPr>
          <w:rFonts w:ascii="Times New Roman" w:hAnsi="Times New Roman"/>
          <w:spacing w:val="-1"/>
          <w:sz w:val="24"/>
          <w:szCs w:val="24"/>
        </w:rPr>
        <w:t xml:space="preserve">any mammal can contract the disease. The disease is virtually unheard of in laboratory </w:t>
      </w:r>
      <w:r>
        <w:rPr>
          <w:rFonts w:ascii="Times New Roman" w:hAnsi="Times New Roman"/>
          <w:spacing w:val="-3"/>
          <w:sz w:val="24"/>
          <w:szCs w:val="24"/>
        </w:rPr>
        <w:t xml:space="preserve">mice and rats. Nonetheless, bites of any type should be reported immediately to one's </w:t>
      </w:r>
      <w:r>
        <w:rPr>
          <w:rFonts w:ascii="Times New Roman" w:hAnsi="Times New Roman"/>
          <w:spacing w:val="-7"/>
          <w:sz w:val="24"/>
          <w:szCs w:val="24"/>
        </w:rPr>
        <w:t xml:space="preserve">supervisor. </w:t>
      </w:r>
    </w:p>
    <w:p w:rsidR="0028640D" w:rsidRDefault="0028640D" w:rsidP="0028640D">
      <w:pPr>
        <w:keepLines/>
        <w:widowControl w:val="0"/>
        <w:autoSpaceDE w:val="0"/>
        <w:autoSpaceDN w:val="0"/>
        <w:adjustRightInd w:val="0"/>
        <w:spacing w:after="0" w:line="275" w:lineRule="exact"/>
        <w:rPr>
          <w:rFonts w:ascii="Times New Roman" w:hAnsi="Times New Roman"/>
          <w:spacing w:val="-6"/>
          <w:sz w:val="24"/>
          <w:szCs w:val="24"/>
        </w:rPr>
      </w:pPr>
    </w:p>
    <w:p w:rsidR="0028640D" w:rsidRDefault="0028640D" w:rsidP="0028640D">
      <w:pPr>
        <w:keepLines/>
        <w:widowControl w:val="0"/>
        <w:autoSpaceDE w:val="0"/>
        <w:autoSpaceDN w:val="0"/>
        <w:adjustRightInd w:val="0"/>
        <w:spacing w:after="0" w:line="275" w:lineRule="exact"/>
        <w:rPr>
          <w:rFonts w:ascii="Times New Roman" w:hAnsi="Times New Roman"/>
          <w:spacing w:val="-6"/>
          <w:sz w:val="24"/>
          <w:szCs w:val="24"/>
        </w:rPr>
      </w:pPr>
    </w:p>
    <w:p w:rsidR="0028640D" w:rsidRDefault="0028640D" w:rsidP="0028640D">
      <w:pPr>
        <w:widowControl w:val="0"/>
        <w:autoSpaceDE w:val="0"/>
        <w:autoSpaceDN w:val="0"/>
        <w:adjustRightInd w:val="0"/>
        <w:spacing w:after="0" w:line="265" w:lineRule="exact"/>
        <w:ind w:left="-720"/>
        <w:rPr>
          <w:rFonts w:ascii="Times New Roman" w:hAnsi="Times New Roman"/>
          <w:sz w:val="24"/>
          <w:szCs w:val="24"/>
        </w:rPr>
      </w:pPr>
      <w:r>
        <w:rPr>
          <w:rFonts w:ascii="Times New Roman" w:hAnsi="Times New Roman"/>
          <w:b/>
          <w:bCs/>
          <w:spacing w:val="-4"/>
          <w:sz w:val="24"/>
          <w:szCs w:val="24"/>
        </w:rPr>
        <w:t xml:space="preserve">Human Allergies to Animals </w:t>
      </w:r>
    </w:p>
    <w:p w:rsidR="0028640D" w:rsidRDefault="0028640D" w:rsidP="0028640D">
      <w:pPr>
        <w:widowControl w:val="0"/>
        <w:autoSpaceDE w:val="0"/>
        <w:autoSpaceDN w:val="0"/>
        <w:adjustRightInd w:val="0"/>
        <w:spacing w:after="0" w:line="271" w:lineRule="exact"/>
        <w:ind w:left="-720"/>
        <w:rPr>
          <w:rFonts w:ascii="Times New Roman" w:hAnsi="Times New Roman"/>
          <w:sz w:val="27"/>
          <w:szCs w:val="27"/>
        </w:rPr>
      </w:pPr>
    </w:p>
    <w:p w:rsidR="0028640D" w:rsidRDefault="0028640D" w:rsidP="0028640D">
      <w:pPr>
        <w:widowControl w:val="0"/>
        <w:autoSpaceDE w:val="0"/>
        <w:autoSpaceDN w:val="0"/>
        <w:adjustRightInd w:val="0"/>
        <w:spacing w:after="0" w:line="275" w:lineRule="exact"/>
        <w:ind w:left="-720" w:right="-700"/>
        <w:rPr>
          <w:rFonts w:ascii="Times New Roman" w:hAnsi="Times New Roman"/>
          <w:sz w:val="24"/>
          <w:szCs w:val="24"/>
        </w:rPr>
      </w:pPr>
      <w:r>
        <w:rPr>
          <w:rFonts w:ascii="Times New Roman" w:hAnsi="Times New Roman"/>
          <w:spacing w:val="-2"/>
          <w:sz w:val="24"/>
          <w:szCs w:val="24"/>
        </w:rPr>
        <w:t xml:space="preserve">Allergies to animals are common and therefore one of the most important occupational problems occurring in workers exposed to animals. Allergies can be manifest in a number of ways including allergic rhinitis (a condition characterized by runny nose and sneezing similar to hay fever); by allergic conjunctivitis (irritation and tearing of the eyes); by asthma, or by atopic dermatitis (a skin condition which is caused by contact </w:t>
      </w:r>
      <w:r>
        <w:rPr>
          <w:rFonts w:ascii="Times New Roman" w:hAnsi="Times New Roman"/>
          <w:spacing w:val="-1"/>
          <w:sz w:val="24"/>
          <w:szCs w:val="24"/>
        </w:rPr>
        <w:t xml:space="preserve">with a substance to which an individual is allergic). Allergies to animals are particularly </w:t>
      </w:r>
      <w:r>
        <w:rPr>
          <w:rFonts w:ascii="Times New Roman" w:hAnsi="Times New Roman"/>
          <w:spacing w:val="-2"/>
          <w:sz w:val="24"/>
          <w:szCs w:val="24"/>
        </w:rPr>
        <w:t xml:space="preserve">common in workers exposed to animals such as cats, rabbits, mice, rats, gerbils, and guinea pigs. There is still some controversy regarding exactly what substance causes the </w:t>
      </w:r>
      <w:r>
        <w:rPr>
          <w:rFonts w:ascii="Times New Roman" w:hAnsi="Times New Roman"/>
          <w:spacing w:val="-1"/>
          <w:sz w:val="24"/>
          <w:szCs w:val="24"/>
        </w:rPr>
        <w:t xml:space="preserve">allergy in a certain individual. Previously it had been thought that most allergies were </w:t>
      </w:r>
      <w:r>
        <w:rPr>
          <w:rFonts w:ascii="Times New Roman" w:hAnsi="Times New Roman"/>
          <w:spacing w:val="-2"/>
          <w:sz w:val="24"/>
          <w:szCs w:val="24"/>
        </w:rPr>
        <w:t xml:space="preserve">caused by dander and debris from the skin and fur of an animal. More recent studies seem to suggest that exposure to animal urine, saliva, and fecal matter may be equally or more important. Exposure to animal urine may occur either through direct urine contact with skin or more commonly by inhaling dust from the bottom of a cage which has been </w:t>
      </w:r>
      <w:r>
        <w:rPr>
          <w:rFonts w:ascii="Times New Roman" w:hAnsi="Times New Roman"/>
          <w:spacing w:val="-3"/>
          <w:sz w:val="24"/>
          <w:szCs w:val="24"/>
        </w:rPr>
        <w:t xml:space="preserve">contaminated with urine or fecal material. </w:t>
      </w:r>
    </w:p>
    <w:p w:rsidR="0028640D" w:rsidRDefault="0028640D" w:rsidP="0028640D">
      <w:pPr>
        <w:widowControl w:val="0"/>
        <w:autoSpaceDE w:val="0"/>
        <w:autoSpaceDN w:val="0"/>
        <w:adjustRightInd w:val="0"/>
        <w:spacing w:after="0" w:line="276" w:lineRule="exact"/>
        <w:ind w:left="-720"/>
        <w:rPr>
          <w:rFonts w:ascii="Times New Roman" w:hAnsi="Times New Roman"/>
          <w:sz w:val="28"/>
          <w:szCs w:val="28"/>
        </w:rPr>
      </w:pPr>
    </w:p>
    <w:p w:rsidR="0028640D" w:rsidRDefault="0028640D" w:rsidP="0028640D">
      <w:pPr>
        <w:widowControl w:val="0"/>
        <w:autoSpaceDE w:val="0"/>
        <w:autoSpaceDN w:val="0"/>
        <w:adjustRightInd w:val="0"/>
        <w:spacing w:after="0" w:line="275" w:lineRule="exact"/>
        <w:ind w:left="-720" w:right="-700"/>
        <w:rPr>
          <w:rFonts w:ascii="Times New Roman" w:hAnsi="Times New Roman"/>
          <w:spacing w:val="-3"/>
          <w:sz w:val="24"/>
          <w:szCs w:val="24"/>
        </w:rPr>
      </w:pPr>
      <w:r>
        <w:rPr>
          <w:rFonts w:ascii="Times New Roman" w:hAnsi="Times New Roman"/>
          <w:spacing w:val="-2"/>
          <w:sz w:val="24"/>
          <w:szCs w:val="24"/>
        </w:rPr>
        <w:t xml:space="preserve">Various studies show that between 15 and 20% of personnel exposed to animals will develop some symptoms of an allergy. This percentage may be even higher since some people are forced to leave their jobs because of the severity of the allergies that develop. </w:t>
      </w:r>
      <w:r>
        <w:rPr>
          <w:rFonts w:ascii="Times New Roman" w:hAnsi="Times New Roman"/>
          <w:spacing w:val="-1"/>
          <w:sz w:val="24"/>
          <w:szCs w:val="24"/>
        </w:rPr>
        <w:t xml:space="preserve">Most of these reactions are of the allergic rhinitis and allergic conjunctivitis type. Fewer than half of these will actually be asthma. People who have a prior personal history or </w:t>
      </w:r>
      <w:r>
        <w:rPr>
          <w:rFonts w:ascii="Times New Roman" w:hAnsi="Times New Roman"/>
          <w:spacing w:val="-2"/>
          <w:sz w:val="24"/>
          <w:szCs w:val="24"/>
        </w:rPr>
        <w:t xml:space="preserve">family history of asthma, hay fever, or eczema are more likely to develop rhinitis and </w:t>
      </w:r>
      <w:r>
        <w:rPr>
          <w:rFonts w:ascii="Times New Roman" w:hAnsi="Times New Roman"/>
          <w:spacing w:val="-1"/>
          <w:sz w:val="24"/>
          <w:szCs w:val="24"/>
        </w:rPr>
        <w:t xml:space="preserve">conjunctivitis than people without such a personal or family history. Because of this, it is </w:t>
      </w:r>
      <w:r>
        <w:rPr>
          <w:rFonts w:ascii="Times New Roman" w:hAnsi="Times New Roman"/>
          <w:spacing w:val="-2"/>
          <w:sz w:val="24"/>
          <w:szCs w:val="24"/>
        </w:rPr>
        <w:t xml:space="preserve">necessary that everyone exercise certain precautions to attempt to prevent an animal </w:t>
      </w:r>
      <w:r>
        <w:rPr>
          <w:rFonts w:ascii="Times New Roman" w:hAnsi="Times New Roman"/>
          <w:spacing w:val="-1"/>
          <w:sz w:val="24"/>
          <w:szCs w:val="24"/>
        </w:rPr>
        <w:t xml:space="preserve">allergy. These attempts should not be focused only on people with atopic history. </w:t>
      </w:r>
      <w:r>
        <w:rPr>
          <w:rFonts w:ascii="Times New Roman" w:hAnsi="Times New Roman"/>
          <w:spacing w:val="-2"/>
          <w:sz w:val="24"/>
          <w:szCs w:val="24"/>
        </w:rPr>
        <w:t xml:space="preserve">Symptoms can develop anywhere from months to years after a person begins working </w:t>
      </w:r>
      <w:r>
        <w:rPr>
          <w:rFonts w:ascii="Times New Roman" w:hAnsi="Times New Roman"/>
          <w:spacing w:val="-1"/>
          <w:sz w:val="24"/>
          <w:szCs w:val="24"/>
        </w:rPr>
        <w:t xml:space="preserve">with animals. A majority of individuals who are going to develop symptoms will do so within the first year. It is extremely unusual to develop symptoms after more than two years of animal contact. Certain procedures should be routinely followed in order to </w:t>
      </w:r>
      <w:r>
        <w:rPr>
          <w:rFonts w:ascii="Times New Roman" w:hAnsi="Times New Roman"/>
          <w:spacing w:val="-2"/>
          <w:sz w:val="24"/>
          <w:szCs w:val="24"/>
        </w:rPr>
        <w:t xml:space="preserve">prevent the development of an animal allergy. Animals should be worked with in extremely well ventilated areas to prevent </w:t>
      </w:r>
      <w:proofErr w:type="spellStart"/>
      <w:r>
        <w:rPr>
          <w:rFonts w:ascii="Times New Roman" w:hAnsi="Times New Roman"/>
          <w:spacing w:val="-2"/>
          <w:sz w:val="24"/>
          <w:szCs w:val="24"/>
        </w:rPr>
        <w:t>build up</w:t>
      </w:r>
      <w:proofErr w:type="spellEnd"/>
      <w:r>
        <w:rPr>
          <w:rFonts w:ascii="Times New Roman" w:hAnsi="Times New Roman"/>
          <w:spacing w:val="-2"/>
          <w:sz w:val="24"/>
          <w:szCs w:val="24"/>
        </w:rPr>
        <w:t xml:space="preserve"> of various particles in the air. Workers should always wear laboratory coats to prevent direct exposure to the animals. In order to prevent inhaling contaminated material, cages should be changed frequently </w:t>
      </w:r>
      <w:r>
        <w:rPr>
          <w:rFonts w:ascii="Times New Roman" w:hAnsi="Times New Roman"/>
          <w:spacing w:val="-3"/>
          <w:sz w:val="24"/>
          <w:szCs w:val="24"/>
        </w:rPr>
        <w:t xml:space="preserve">and masks should be worn during the changing of cages. </w:t>
      </w:r>
    </w:p>
    <w:p w:rsidR="0028640D" w:rsidRDefault="0028640D" w:rsidP="0028640D">
      <w:pPr>
        <w:widowControl w:val="0"/>
        <w:autoSpaceDE w:val="0"/>
        <w:autoSpaceDN w:val="0"/>
        <w:adjustRightInd w:val="0"/>
        <w:spacing w:after="0" w:line="275" w:lineRule="exact"/>
        <w:ind w:left="-720" w:right="-700"/>
        <w:rPr>
          <w:rFonts w:ascii="Times New Roman" w:hAnsi="Times New Roman"/>
          <w:sz w:val="24"/>
          <w:szCs w:val="24"/>
        </w:rPr>
      </w:pPr>
    </w:p>
    <w:p w:rsidR="0028640D" w:rsidRPr="0028640D" w:rsidRDefault="0028640D" w:rsidP="0028640D">
      <w:pPr>
        <w:widowControl w:val="0"/>
        <w:autoSpaceDE w:val="0"/>
        <w:autoSpaceDN w:val="0"/>
        <w:adjustRightInd w:val="0"/>
        <w:spacing w:after="0" w:line="275" w:lineRule="exact"/>
        <w:ind w:left="-720" w:right="-700"/>
        <w:rPr>
          <w:rFonts w:ascii="Times New Roman" w:hAnsi="Times New Roman"/>
          <w:sz w:val="24"/>
          <w:szCs w:val="24"/>
        </w:rPr>
        <w:sectPr w:rsidR="0028640D" w:rsidRPr="0028640D" w:rsidSect="00B96D9D">
          <w:pgSz w:w="12240" w:h="15840"/>
          <w:pgMar w:top="1380" w:right="1780" w:bottom="340" w:left="1800" w:header="432" w:footer="720" w:gutter="0"/>
          <w:cols w:space="720"/>
          <w:noEndnote/>
          <w:docGrid w:linePitch="299"/>
        </w:sectPr>
      </w:pPr>
      <w:r>
        <w:rPr>
          <w:rFonts w:ascii="Times New Roman" w:hAnsi="Times New Roman"/>
          <w:spacing w:val="-2"/>
          <w:sz w:val="24"/>
          <w:szCs w:val="24"/>
        </w:rPr>
        <w:t xml:space="preserve">Despite the best preventive techniques, some individuals will develop allergies after </w:t>
      </w:r>
      <w:r>
        <w:rPr>
          <w:rFonts w:ascii="Times New Roman" w:hAnsi="Times New Roman"/>
          <w:spacing w:val="-1"/>
          <w:sz w:val="24"/>
          <w:szCs w:val="24"/>
        </w:rPr>
        <w:t xml:space="preserve">contact with laboratory animals. Rarely this will be so severe that a person is forced to </w:t>
      </w:r>
      <w:r>
        <w:rPr>
          <w:rFonts w:ascii="Times New Roman" w:hAnsi="Times New Roman"/>
          <w:spacing w:val="-2"/>
          <w:sz w:val="24"/>
          <w:szCs w:val="24"/>
        </w:rPr>
        <w:t xml:space="preserve">change his line of work. More commonly this can be controlled with the increased use of masks while working with animals and the possible use of antihistamine medications. Desensitization therapy has been done for some individuals but this is not as effective for </w:t>
      </w:r>
      <w:r>
        <w:rPr>
          <w:rFonts w:ascii="Times New Roman" w:hAnsi="Times New Roman"/>
          <w:spacing w:val="-1"/>
          <w:sz w:val="24"/>
          <w:szCs w:val="24"/>
        </w:rPr>
        <w:t xml:space="preserve">animal allergies as it is for some other types of allergies. Certainly anyone with </w:t>
      </w:r>
      <w:r>
        <w:rPr>
          <w:rFonts w:ascii="Times New Roman" w:hAnsi="Times New Roman"/>
          <w:spacing w:val="-2"/>
          <w:sz w:val="24"/>
          <w:szCs w:val="24"/>
        </w:rPr>
        <w:t>significant symptoms related to animal exposure should obtain medical advice</w:t>
      </w:r>
    </w:p>
    <w:p w:rsidR="0028640D" w:rsidRDefault="0028640D" w:rsidP="00B96D9D">
      <w:pPr>
        <w:widowControl w:val="0"/>
        <w:autoSpaceDE w:val="0"/>
        <w:autoSpaceDN w:val="0"/>
        <w:adjustRightInd w:val="0"/>
        <w:spacing w:after="0" w:line="265" w:lineRule="exact"/>
        <w:rPr>
          <w:rFonts w:ascii="Times New Roman" w:hAnsi="Times New Roman"/>
          <w:sz w:val="24"/>
          <w:szCs w:val="24"/>
        </w:rPr>
      </w:pPr>
      <w:r>
        <w:rPr>
          <w:rFonts w:ascii="Times New Roman" w:hAnsi="Times New Roman"/>
          <w:b/>
          <w:bCs/>
          <w:spacing w:val="-4"/>
          <w:sz w:val="24"/>
          <w:szCs w:val="24"/>
        </w:rPr>
        <w:lastRenderedPageBreak/>
        <w:t xml:space="preserve">Other Hazardous Materials </w:t>
      </w:r>
    </w:p>
    <w:p w:rsidR="0028640D" w:rsidRDefault="0028640D" w:rsidP="00B96D9D">
      <w:pPr>
        <w:widowControl w:val="0"/>
        <w:autoSpaceDE w:val="0"/>
        <w:autoSpaceDN w:val="0"/>
        <w:adjustRightInd w:val="0"/>
        <w:spacing w:after="0" w:line="271" w:lineRule="exact"/>
        <w:rPr>
          <w:rFonts w:ascii="Times New Roman" w:hAnsi="Times New Roman"/>
          <w:sz w:val="27"/>
          <w:szCs w:val="27"/>
        </w:rPr>
      </w:pPr>
    </w:p>
    <w:p w:rsidR="0028640D" w:rsidRPr="00B96D9D" w:rsidRDefault="0028640D" w:rsidP="00B96D9D">
      <w:pPr>
        <w:widowControl w:val="0"/>
        <w:autoSpaceDE w:val="0"/>
        <w:autoSpaceDN w:val="0"/>
        <w:adjustRightInd w:val="0"/>
        <w:spacing w:after="0" w:line="276" w:lineRule="exact"/>
        <w:rPr>
          <w:rFonts w:ascii="Times New Roman" w:hAnsi="Times New Roman"/>
          <w:sz w:val="24"/>
          <w:szCs w:val="24"/>
        </w:rPr>
      </w:pPr>
      <w:r>
        <w:rPr>
          <w:rFonts w:ascii="Times New Roman" w:hAnsi="Times New Roman"/>
          <w:spacing w:val="-2"/>
          <w:sz w:val="24"/>
          <w:szCs w:val="24"/>
        </w:rPr>
        <w:t xml:space="preserve">Animal care personnel may come into contact with materials other than animal tissue that could produce health risks. For example, personnel could be exposed to hazardous </w:t>
      </w:r>
      <w:r>
        <w:rPr>
          <w:rFonts w:ascii="Times New Roman" w:hAnsi="Times New Roman"/>
          <w:spacing w:val="-1"/>
          <w:sz w:val="24"/>
          <w:szCs w:val="24"/>
        </w:rPr>
        <w:t xml:space="preserve">inhalants used for anesthesia (e.g., halothane gas). Precautions should be taken (e.g., </w:t>
      </w:r>
      <w:r>
        <w:rPr>
          <w:rFonts w:ascii="Times New Roman" w:hAnsi="Times New Roman"/>
          <w:spacing w:val="-2"/>
          <w:sz w:val="24"/>
          <w:szCs w:val="24"/>
        </w:rPr>
        <w:t xml:space="preserve">fume hoods, gas scavenger equipment, masks), to minimize risks associated with such </w:t>
      </w:r>
      <w:r>
        <w:rPr>
          <w:rFonts w:ascii="Times New Roman" w:hAnsi="Times New Roman"/>
          <w:spacing w:val="-1"/>
          <w:sz w:val="24"/>
          <w:szCs w:val="24"/>
        </w:rPr>
        <w:t xml:space="preserve">inhalants. </w:t>
      </w:r>
      <w:r>
        <w:rPr>
          <w:rFonts w:ascii="Times New Roman" w:hAnsi="Times New Roman"/>
          <w:spacing w:val="-3"/>
          <w:sz w:val="24"/>
          <w:szCs w:val="24"/>
        </w:rPr>
        <w:t xml:space="preserve">Pregnant women or women who </w:t>
      </w:r>
      <w:r>
        <w:rPr>
          <w:rFonts w:ascii="Times New Roman" w:hAnsi="Times New Roman"/>
          <w:spacing w:val="-2"/>
          <w:sz w:val="24"/>
          <w:szCs w:val="24"/>
        </w:rPr>
        <w:t xml:space="preserve">could be pregnant should be especially cautious when working with potentially hazardous </w:t>
      </w:r>
      <w:r>
        <w:rPr>
          <w:rFonts w:ascii="Times New Roman" w:hAnsi="Times New Roman"/>
          <w:spacing w:val="-8"/>
          <w:sz w:val="24"/>
          <w:szCs w:val="24"/>
        </w:rPr>
        <w:t xml:space="preserve">materials. </w:t>
      </w:r>
    </w:p>
    <w:p w:rsidR="0028640D" w:rsidRDefault="0028640D" w:rsidP="0028640D">
      <w:pPr>
        <w:widowControl w:val="0"/>
        <w:autoSpaceDE w:val="0"/>
        <w:autoSpaceDN w:val="0"/>
        <w:adjustRightInd w:val="0"/>
        <w:spacing w:after="0" w:line="276" w:lineRule="exact"/>
        <w:ind w:right="360"/>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D07143" w:rsidRDefault="00D07143" w:rsidP="00D07143">
      <w:pPr>
        <w:spacing w:after="0" w:line="240" w:lineRule="auto"/>
        <w:rPr>
          <w:rFonts w:ascii="Times New Roman" w:hAnsi="Times New Roman"/>
          <w:spacing w:val="-8"/>
          <w:sz w:val="24"/>
          <w:szCs w:val="24"/>
        </w:rPr>
      </w:pPr>
    </w:p>
    <w:p w:rsidR="00E315C6" w:rsidRPr="00E52C5F" w:rsidRDefault="00E315C6" w:rsidP="00D07143">
      <w:pPr>
        <w:spacing w:after="0" w:line="240" w:lineRule="auto"/>
        <w:jc w:val="center"/>
        <w:rPr>
          <w:rFonts w:ascii="Cambria" w:hAnsi="Cambria"/>
          <w:b/>
          <w:sz w:val="28"/>
          <w:szCs w:val="28"/>
        </w:rPr>
      </w:pPr>
      <w:r w:rsidRPr="00E52C5F">
        <w:rPr>
          <w:rFonts w:ascii="Cambria" w:hAnsi="Cambria"/>
          <w:b/>
          <w:sz w:val="28"/>
          <w:szCs w:val="28"/>
        </w:rPr>
        <w:lastRenderedPageBreak/>
        <w:t>Hendrix College IACUC Documentation Form for</w:t>
      </w:r>
    </w:p>
    <w:p w:rsidR="00E315C6" w:rsidRPr="00E52C5F" w:rsidRDefault="00E315C6" w:rsidP="00CD034B">
      <w:pPr>
        <w:spacing w:after="0" w:line="240" w:lineRule="auto"/>
        <w:jc w:val="center"/>
        <w:rPr>
          <w:rFonts w:ascii="Cambria" w:hAnsi="Cambria"/>
          <w:b/>
          <w:sz w:val="28"/>
          <w:szCs w:val="28"/>
        </w:rPr>
      </w:pPr>
      <w:r w:rsidRPr="00E52C5F">
        <w:rPr>
          <w:rFonts w:ascii="Cambria" w:hAnsi="Cambria"/>
          <w:b/>
          <w:sz w:val="28"/>
          <w:szCs w:val="28"/>
        </w:rPr>
        <w:t>Animal Care Personnel Occupational Health Program</w:t>
      </w:r>
    </w:p>
    <w:p w:rsidR="00E315C6" w:rsidRPr="00E52C5F" w:rsidRDefault="00E315C6" w:rsidP="00CD034B">
      <w:pPr>
        <w:spacing w:after="0" w:line="240" w:lineRule="auto"/>
        <w:jc w:val="center"/>
        <w:rPr>
          <w:rFonts w:ascii="Cambria" w:hAnsi="Cambria"/>
          <w:b/>
          <w:sz w:val="24"/>
          <w:szCs w:val="24"/>
        </w:rPr>
      </w:pPr>
    </w:p>
    <w:p w:rsidR="00E315C6" w:rsidRPr="00E52C5F" w:rsidRDefault="00E315C6" w:rsidP="00CD034B">
      <w:pPr>
        <w:spacing w:after="0" w:line="240" w:lineRule="auto"/>
        <w:rPr>
          <w:rFonts w:ascii="Cambria" w:hAnsi="Cambria"/>
          <w:sz w:val="24"/>
          <w:szCs w:val="24"/>
        </w:rPr>
      </w:pPr>
      <w:r w:rsidRPr="00E52C5F">
        <w:rPr>
          <w:rFonts w:ascii="Cambria" w:hAnsi="Cambria"/>
          <w:sz w:val="24"/>
          <w:szCs w:val="24"/>
        </w:rPr>
        <w:t>I certify that I have received the following information (check those that apply):</w:t>
      </w:r>
    </w:p>
    <w:p w:rsidR="00E315C6" w:rsidRPr="00E52C5F" w:rsidRDefault="00E315C6" w:rsidP="00CD034B">
      <w:pPr>
        <w:spacing w:after="0" w:line="240" w:lineRule="auto"/>
        <w:rPr>
          <w:rFonts w:ascii="Cambria" w:hAnsi="Cambria"/>
          <w:sz w:val="24"/>
          <w:szCs w:val="24"/>
        </w:rPr>
      </w:pPr>
    </w:p>
    <w:p w:rsidR="00CD034B" w:rsidRPr="00E52C5F" w:rsidRDefault="00C65FDB" w:rsidP="00D07143">
      <w:pPr>
        <w:spacing w:after="0" w:line="240" w:lineRule="auto"/>
        <w:rPr>
          <w:rFonts w:ascii="Cambria" w:hAnsi="Cambria"/>
          <w:sz w:val="24"/>
          <w:szCs w:val="24"/>
        </w:rPr>
      </w:pPr>
      <w:r>
        <w:rPr>
          <w:rFonts w:ascii="MS Gothic" w:eastAsia="MS Gothic" w:hAnsi="MS Gothic" w:hint="eastAsia"/>
        </w:rPr>
        <w:t>☐</w:t>
      </w:r>
      <w:r w:rsidR="00E315C6" w:rsidRPr="00E52C5F">
        <w:rPr>
          <w:rFonts w:ascii="Cambria" w:hAnsi="Cambria"/>
          <w:sz w:val="24"/>
          <w:szCs w:val="24"/>
        </w:rPr>
        <w:t>Reporting Injury or Illness</w:t>
      </w:r>
    </w:p>
    <w:p w:rsidR="00CD034B" w:rsidRPr="00E52C5F" w:rsidRDefault="00C65FDB" w:rsidP="00D07143">
      <w:pPr>
        <w:spacing w:after="0" w:line="240" w:lineRule="auto"/>
        <w:rPr>
          <w:rFonts w:ascii="Cambria" w:hAnsi="Cambria"/>
          <w:sz w:val="24"/>
          <w:szCs w:val="24"/>
        </w:rPr>
      </w:pPr>
      <w:r>
        <w:rPr>
          <w:rFonts w:ascii="MS Gothic" w:eastAsia="MS Gothic" w:hAnsi="MS Gothic" w:hint="eastAsia"/>
        </w:rPr>
        <w:t>☐</w:t>
      </w:r>
      <w:r w:rsidR="00E315C6" w:rsidRPr="00E52C5F">
        <w:rPr>
          <w:rFonts w:ascii="Cambria" w:hAnsi="Cambria"/>
          <w:sz w:val="24"/>
          <w:szCs w:val="24"/>
        </w:rPr>
        <w:t xml:space="preserve"> Personal Hygiene</w:t>
      </w:r>
    </w:p>
    <w:p w:rsidR="00CD034B" w:rsidRPr="00E52C5F" w:rsidRDefault="00C65FDB" w:rsidP="00D07143">
      <w:pPr>
        <w:spacing w:after="0" w:line="240" w:lineRule="auto"/>
        <w:rPr>
          <w:rFonts w:ascii="Cambria" w:hAnsi="Cambria"/>
          <w:sz w:val="24"/>
          <w:szCs w:val="24"/>
        </w:rPr>
      </w:pPr>
      <w:r>
        <w:rPr>
          <w:rFonts w:ascii="MS Gothic" w:eastAsia="MS Gothic" w:hAnsi="MS Gothic" w:hint="eastAsia"/>
        </w:rPr>
        <w:t>☐</w:t>
      </w:r>
      <w:r w:rsidR="00D07143">
        <w:rPr>
          <w:rFonts w:ascii="MS Gothic" w:eastAsia="MS Gothic" w:hAnsi="MS Gothic" w:hint="eastAsia"/>
        </w:rPr>
        <w:t xml:space="preserve"> </w:t>
      </w:r>
      <w:r w:rsidR="00E315C6" w:rsidRPr="00E52C5F">
        <w:rPr>
          <w:rFonts w:ascii="Cambria" w:hAnsi="Cambria"/>
          <w:sz w:val="24"/>
          <w:szCs w:val="24"/>
        </w:rPr>
        <w:t>Zoonoses</w:t>
      </w:r>
    </w:p>
    <w:p w:rsidR="00CD034B" w:rsidRPr="00E52C5F" w:rsidRDefault="00C65FDB" w:rsidP="00D07143">
      <w:pPr>
        <w:spacing w:after="0" w:line="240" w:lineRule="auto"/>
        <w:rPr>
          <w:rFonts w:ascii="Cambria" w:hAnsi="Cambria"/>
          <w:sz w:val="24"/>
          <w:szCs w:val="24"/>
        </w:rPr>
      </w:pPr>
      <w:r>
        <w:rPr>
          <w:rFonts w:ascii="MS Gothic" w:eastAsia="MS Gothic" w:hAnsi="MS Gothic" w:hint="eastAsia"/>
        </w:rPr>
        <w:t>☐</w:t>
      </w:r>
      <w:r w:rsidR="00D07143">
        <w:rPr>
          <w:rFonts w:ascii="MS Gothic" w:eastAsia="MS Gothic" w:hAnsi="MS Gothic" w:hint="eastAsia"/>
        </w:rPr>
        <w:t xml:space="preserve"> </w:t>
      </w:r>
      <w:r w:rsidR="00E315C6" w:rsidRPr="00E52C5F">
        <w:rPr>
          <w:rFonts w:ascii="Cambria" w:hAnsi="Cambria"/>
          <w:sz w:val="24"/>
          <w:szCs w:val="24"/>
        </w:rPr>
        <w:t>Human Allergies to Animals</w:t>
      </w:r>
    </w:p>
    <w:p w:rsidR="00E315C6" w:rsidRDefault="00C65FDB" w:rsidP="00D07143">
      <w:pPr>
        <w:spacing w:after="0" w:line="240" w:lineRule="auto"/>
        <w:rPr>
          <w:rFonts w:ascii="Cambria" w:hAnsi="Cambria"/>
          <w:sz w:val="24"/>
          <w:szCs w:val="24"/>
        </w:rPr>
      </w:pPr>
      <w:r>
        <w:rPr>
          <w:rFonts w:ascii="MS Gothic" w:eastAsia="MS Gothic" w:hAnsi="MS Gothic" w:hint="eastAsia"/>
        </w:rPr>
        <w:t>☐</w:t>
      </w:r>
      <w:r w:rsidR="00D07143">
        <w:rPr>
          <w:rFonts w:ascii="MS Gothic" w:eastAsia="MS Gothic" w:hAnsi="MS Gothic" w:hint="eastAsia"/>
        </w:rPr>
        <w:t xml:space="preserve"> </w:t>
      </w:r>
      <w:r w:rsidR="00E315C6" w:rsidRPr="00E52C5F">
        <w:rPr>
          <w:rFonts w:ascii="Cambria" w:hAnsi="Cambria"/>
          <w:sz w:val="24"/>
          <w:szCs w:val="24"/>
        </w:rPr>
        <w:t>Other Hazardous Materials</w:t>
      </w:r>
    </w:p>
    <w:p w:rsidR="00F5391F" w:rsidRDefault="00F5391F" w:rsidP="00CD034B">
      <w:pPr>
        <w:spacing w:after="0" w:line="240" w:lineRule="auto"/>
        <w:rPr>
          <w:rFonts w:ascii="Cambria" w:hAnsi="Cambria"/>
          <w:sz w:val="24"/>
          <w:szCs w:val="24"/>
        </w:rPr>
      </w:pPr>
    </w:p>
    <w:p w:rsidR="00F5391F" w:rsidRDefault="00F5391F" w:rsidP="00F5391F">
      <w:pPr>
        <w:spacing w:after="0" w:line="360" w:lineRule="auto"/>
        <w:rPr>
          <w:rFonts w:ascii="Cambria" w:hAnsi="Cambria"/>
          <w:sz w:val="24"/>
          <w:szCs w:val="24"/>
        </w:rPr>
      </w:pPr>
      <w:r>
        <w:rPr>
          <w:rFonts w:ascii="Segoe UI Symbol" w:eastAsia="MS Gothic" w:hAnsi="Segoe UI Symbol" w:cs="Segoe UI Symbol"/>
        </w:rPr>
        <w:t>☐</w:t>
      </w:r>
      <w:r>
        <w:rPr>
          <w:rFonts w:ascii="Cambria" w:hAnsi="Cambria"/>
          <w:sz w:val="24"/>
          <w:szCs w:val="24"/>
        </w:rPr>
        <w:t xml:space="preserve"> I have discussed this material with my Faculty advisor/Principle Investigator (</w:t>
      </w:r>
      <w:r w:rsidR="0028640D">
        <w:rPr>
          <w:rFonts w:ascii="Cambria" w:hAnsi="Cambria"/>
          <w:sz w:val="24"/>
          <w:szCs w:val="24"/>
        </w:rPr>
        <w:t>required</w:t>
      </w:r>
      <w:r>
        <w:rPr>
          <w:rFonts w:ascii="Cambria" w:hAnsi="Cambria"/>
          <w:sz w:val="24"/>
          <w:szCs w:val="24"/>
        </w:rPr>
        <w:t>)</w:t>
      </w:r>
    </w:p>
    <w:p w:rsidR="00F5391F" w:rsidRDefault="00F5391F" w:rsidP="00EA242E">
      <w:pPr>
        <w:spacing w:after="0" w:line="240" w:lineRule="auto"/>
        <w:rPr>
          <w:rFonts w:ascii="Cambria" w:hAnsi="Cambria"/>
          <w:sz w:val="24"/>
          <w:szCs w:val="24"/>
        </w:rPr>
      </w:pPr>
      <w:r>
        <w:rPr>
          <w:rFonts w:ascii="Cambria" w:hAnsi="Cambria"/>
          <w:sz w:val="24"/>
          <w:szCs w:val="24"/>
        </w:rPr>
        <w:tab/>
        <w:t>PI initial</w:t>
      </w:r>
      <w:r w:rsidR="00EA242E">
        <w:rPr>
          <w:rFonts w:ascii="Cambria" w:hAnsi="Cambria"/>
          <w:sz w:val="24"/>
          <w:szCs w:val="24"/>
        </w:rPr>
        <w:t xml:space="preserve">s: </w:t>
      </w:r>
      <w:r>
        <w:rPr>
          <w:rFonts w:ascii="Cambria" w:hAnsi="Cambria"/>
          <w:sz w:val="24"/>
          <w:szCs w:val="24"/>
        </w:rPr>
        <w:t xml:space="preserve"> _____</w:t>
      </w:r>
      <w:r w:rsidR="0028640D">
        <w:rPr>
          <w:rFonts w:ascii="Cambria" w:hAnsi="Cambria"/>
          <w:sz w:val="24"/>
          <w:szCs w:val="24"/>
        </w:rPr>
        <w:t>____</w:t>
      </w:r>
    </w:p>
    <w:p w:rsidR="00F5391F" w:rsidRDefault="00F5391F" w:rsidP="00F5391F">
      <w:pPr>
        <w:spacing w:after="0" w:line="240" w:lineRule="auto"/>
        <w:rPr>
          <w:rFonts w:ascii="Cambria" w:hAnsi="Cambria"/>
          <w:sz w:val="24"/>
          <w:szCs w:val="24"/>
        </w:rPr>
      </w:pPr>
    </w:p>
    <w:p w:rsidR="00D07143" w:rsidRDefault="00F5391F" w:rsidP="00F5391F">
      <w:pPr>
        <w:spacing w:after="0" w:line="360" w:lineRule="auto"/>
        <w:rPr>
          <w:rFonts w:ascii="Cambria" w:hAnsi="Cambria"/>
          <w:sz w:val="24"/>
          <w:szCs w:val="24"/>
        </w:rPr>
      </w:pPr>
      <w:r>
        <w:rPr>
          <w:rFonts w:ascii="Segoe UI Symbol" w:eastAsia="MS Gothic" w:hAnsi="Segoe UI Symbol" w:cs="Segoe UI Symbol"/>
        </w:rPr>
        <w:t>☐</w:t>
      </w:r>
      <w:r>
        <w:rPr>
          <w:rFonts w:ascii="Cambria" w:hAnsi="Cambria"/>
          <w:sz w:val="24"/>
          <w:szCs w:val="24"/>
        </w:rPr>
        <w:t xml:space="preserve"> I have discussed this material with the Campus Nurse</w:t>
      </w:r>
      <w:r w:rsidR="00D07143">
        <w:rPr>
          <w:rFonts w:ascii="Cambria" w:hAnsi="Cambria"/>
          <w:sz w:val="24"/>
          <w:szCs w:val="24"/>
        </w:rPr>
        <w:t xml:space="preserve"> and she has approved me to work with animals (required).  </w:t>
      </w:r>
    </w:p>
    <w:p w:rsidR="00D07143" w:rsidRDefault="00D07143" w:rsidP="00D07143">
      <w:pPr>
        <w:spacing w:after="0" w:line="240" w:lineRule="auto"/>
        <w:ind w:firstLine="720"/>
        <w:rPr>
          <w:rFonts w:ascii="Cambria" w:hAnsi="Cambria"/>
          <w:sz w:val="24"/>
          <w:szCs w:val="24"/>
        </w:rPr>
      </w:pPr>
      <w:r>
        <w:rPr>
          <w:rFonts w:ascii="Cambria" w:hAnsi="Cambria"/>
          <w:sz w:val="24"/>
          <w:szCs w:val="24"/>
        </w:rPr>
        <w:t xml:space="preserve">Date of most recent tetanus (must be within last 10 years): ______________  </w:t>
      </w:r>
    </w:p>
    <w:p w:rsidR="00D07143" w:rsidRDefault="00D07143" w:rsidP="00EA242E">
      <w:pPr>
        <w:spacing w:after="0" w:line="240" w:lineRule="auto"/>
        <w:ind w:firstLine="720"/>
        <w:rPr>
          <w:rFonts w:ascii="Cambria" w:hAnsi="Cambria"/>
          <w:sz w:val="24"/>
          <w:szCs w:val="24"/>
        </w:rPr>
      </w:pPr>
    </w:p>
    <w:p w:rsidR="00F5391F" w:rsidRDefault="00F5391F" w:rsidP="00EA242E">
      <w:pPr>
        <w:spacing w:after="0" w:line="240" w:lineRule="auto"/>
        <w:ind w:firstLine="720"/>
        <w:rPr>
          <w:rFonts w:ascii="Cambria" w:hAnsi="Cambria"/>
          <w:sz w:val="24"/>
          <w:szCs w:val="24"/>
        </w:rPr>
      </w:pPr>
      <w:r>
        <w:rPr>
          <w:rFonts w:ascii="Cambria" w:hAnsi="Cambria"/>
          <w:sz w:val="24"/>
          <w:szCs w:val="24"/>
        </w:rPr>
        <w:t>Nurse</w:t>
      </w:r>
      <w:r w:rsidR="00D07143">
        <w:rPr>
          <w:rFonts w:ascii="Cambria" w:hAnsi="Cambria"/>
          <w:sz w:val="24"/>
          <w:szCs w:val="24"/>
        </w:rPr>
        <w:t>’s</w:t>
      </w:r>
      <w:r>
        <w:rPr>
          <w:rFonts w:ascii="Cambria" w:hAnsi="Cambria"/>
          <w:sz w:val="24"/>
          <w:szCs w:val="24"/>
        </w:rPr>
        <w:t xml:space="preserve"> Initials:  ______</w:t>
      </w:r>
      <w:r w:rsidR="0028640D">
        <w:rPr>
          <w:rFonts w:ascii="Cambria" w:hAnsi="Cambria"/>
          <w:sz w:val="24"/>
          <w:szCs w:val="24"/>
        </w:rPr>
        <w:t>___</w:t>
      </w:r>
    </w:p>
    <w:p w:rsidR="00F5391F" w:rsidRDefault="00F5391F" w:rsidP="00F5391F">
      <w:pPr>
        <w:spacing w:after="0" w:line="240" w:lineRule="auto"/>
        <w:rPr>
          <w:rFonts w:ascii="Cambria" w:hAnsi="Cambria"/>
          <w:sz w:val="24"/>
          <w:szCs w:val="24"/>
        </w:rPr>
      </w:pPr>
    </w:p>
    <w:p w:rsidR="00F5391F" w:rsidRDefault="00F5391F" w:rsidP="00F5391F">
      <w:pPr>
        <w:spacing w:after="0" w:line="360" w:lineRule="auto"/>
        <w:rPr>
          <w:rFonts w:ascii="Cambria" w:hAnsi="Cambria"/>
          <w:sz w:val="24"/>
          <w:szCs w:val="24"/>
        </w:rPr>
      </w:pPr>
      <w:r>
        <w:rPr>
          <w:rFonts w:ascii="Segoe UI Symbol" w:eastAsia="MS Gothic" w:hAnsi="Segoe UI Symbol" w:cs="Segoe UI Symbol"/>
        </w:rPr>
        <w:t>☐</w:t>
      </w:r>
      <w:r>
        <w:rPr>
          <w:rFonts w:ascii="Cambria" w:hAnsi="Cambria"/>
          <w:sz w:val="24"/>
          <w:szCs w:val="24"/>
        </w:rPr>
        <w:t xml:space="preserve"> I have discussed this material with the Chemical Compliance Director</w:t>
      </w:r>
      <w:r w:rsidR="0028640D">
        <w:rPr>
          <w:rFonts w:ascii="Cambria" w:hAnsi="Cambria"/>
          <w:sz w:val="24"/>
          <w:szCs w:val="24"/>
        </w:rPr>
        <w:t xml:space="preserve"> (optional</w:t>
      </w:r>
      <w:r>
        <w:rPr>
          <w:rFonts w:ascii="Cambria" w:hAnsi="Cambria"/>
          <w:sz w:val="24"/>
          <w:szCs w:val="24"/>
        </w:rPr>
        <w:t xml:space="preserve">).  </w:t>
      </w:r>
    </w:p>
    <w:p w:rsidR="00F5391F" w:rsidRDefault="00F5391F" w:rsidP="00EA242E">
      <w:pPr>
        <w:spacing w:after="0" w:line="240" w:lineRule="auto"/>
        <w:ind w:firstLine="720"/>
        <w:rPr>
          <w:rFonts w:ascii="Cambria" w:hAnsi="Cambria"/>
          <w:sz w:val="24"/>
          <w:szCs w:val="24"/>
        </w:rPr>
      </w:pPr>
      <w:r>
        <w:rPr>
          <w:rFonts w:ascii="Cambria" w:hAnsi="Cambria"/>
          <w:sz w:val="24"/>
          <w:szCs w:val="24"/>
        </w:rPr>
        <w:t>Chemical Compliance Director Initials:  ______</w:t>
      </w:r>
      <w:r w:rsidR="0028640D">
        <w:rPr>
          <w:rFonts w:ascii="Cambria" w:hAnsi="Cambria"/>
          <w:sz w:val="24"/>
          <w:szCs w:val="24"/>
        </w:rPr>
        <w:t>___</w:t>
      </w:r>
    </w:p>
    <w:p w:rsidR="00F5391F" w:rsidRPr="00E52C5F" w:rsidRDefault="00F5391F" w:rsidP="00CD034B">
      <w:pPr>
        <w:spacing w:after="0" w:line="240" w:lineRule="auto"/>
        <w:rPr>
          <w:rFonts w:ascii="Cambria" w:hAnsi="Cambria"/>
          <w:sz w:val="24"/>
          <w:szCs w:val="24"/>
        </w:rPr>
      </w:pPr>
    </w:p>
    <w:p w:rsidR="00CD034B" w:rsidRPr="00E52C5F" w:rsidRDefault="00CD034B" w:rsidP="00CD034B">
      <w:pPr>
        <w:spacing w:after="0" w:line="240" w:lineRule="auto"/>
        <w:rPr>
          <w:rFonts w:ascii="Cambria" w:hAnsi="Cambria"/>
          <w:sz w:val="24"/>
          <w:szCs w:val="24"/>
        </w:rPr>
      </w:pPr>
    </w:p>
    <w:p w:rsidR="00E315C6" w:rsidRPr="00E52C5F" w:rsidRDefault="00E315C6" w:rsidP="00CD034B">
      <w:pPr>
        <w:spacing w:after="0" w:line="240" w:lineRule="auto"/>
        <w:rPr>
          <w:rFonts w:ascii="Cambria" w:hAnsi="Cambria"/>
          <w:sz w:val="24"/>
          <w:szCs w:val="24"/>
        </w:rPr>
      </w:pPr>
      <w:r w:rsidRPr="00E52C5F">
        <w:rPr>
          <w:rFonts w:ascii="Cambria" w:hAnsi="Cambria"/>
          <w:sz w:val="24"/>
          <w:szCs w:val="24"/>
        </w:rPr>
        <w:t xml:space="preserve">I have read this information and have had an opportunity to ask questions.  (Federal policy requires that Hendrix College document that this information has been provided to you.) </w:t>
      </w:r>
    </w:p>
    <w:p w:rsidR="00E315C6" w:rsidRPr="00E52C5F" w:rsidRDefault="00E315C6" w:rsidP="00CD034B">
      <w:pPr>
        <w:spacing w:after="0" w:line="240" w:lineRule="auto"/>
        <w:rPr>
          <w:rFonts w:ascii="Cambria" w:hAnsi="Cambria"/>
          <w:sz w:val="24"/>
          <w:szCs w:val="24"/>
        </w:rPr>
      </w:pPr>
    </w:p>
    <w:p w:rsidR="00E315C6" w:rsidRPr="00E52C5F" w:rsidRDefault="00E315C6" w:rsidP="00CD034B">
      <w:pPr>
        <w:pBdr>
          <w:bottom w:val="single" w:sz="12" w:space="1" w:color="auto"/>
        </w:pBdr>
        <w:spacing w:after="0" w:line="240" w:lineRule="auto"/>
        <w:rPr>
          <w:rFonts w:ascii="Cambria" w:hAnsi="Cambria"/>
          <w:sz w:val="24"/>
          <w:szCs w:val="24"/>
        </w:rPr>
      </w:pPr>
    </w:p>
    <w:p w:rsidR="00E315C6" w:rsidRPr="00E52C5F" w:rsidRDefault="00E315C6" w:rsidP="00CD034B">
      <w:pPr>
        <w:spacing w:after="0" w:line="240" w:lineRule="auto"/>
        <w:rPr>
          <w:rFonts w:ascii="Cambria" w:hAnsi="Cambria"/>
          <w:sz w:val="24"/>
          <w:szCs w:val="24"/>
        </w:rPr>
      </w:pPr>
      <w:r w:rsidRPr="00E52C5F">
        <w:rPr>
          <w:rFonts w:ascii="Cambria" w:hAnsi="Cambria"/>
          <w:b/>
          <w:sz w:val="24"/>
          <w:szCs w:val="24"/>
        </w:rPr>
        <w:t>Signature</w:t>
      </w:r>
      <w:r w:rsidRPr="00E52C5F">
        <w:rPr>
          <w:rFonts w:ascii="Cambria" w:hAnsi="Cambria"/>
          <w:sz w:val="24"/>
          <w:szCs w:val="24"/>
        </w:rPr>
        <w:t xml:space="preserve"> of the person who will be exposed to animals</w:t>
      </w:r>
      <w:r w:rsidRPr="00E52C5F">
        <w:rPr>
          <w:rFonts w:ascii="Cambria" w:hAnsi="Cambria"/>
          <w:sz w:val="24"/>
          <w:szCs w:val="24"/>
        </w:rPr>
        <w:tab/>
      </w:r>
      <w:r w:rsidRPr="00E52C5F">
        <w:rPr>
          <w:rFonts w:ascii="Cambria" w:hAnsi="Cambria"/>
          <w:sz w:val="24"/>
          <w:szCs w:val="24"/>
        </w:rPr>
        <w:tab/>
      </w:r>
      <w:r w:rsidRPr="00E52C5F">
        <w:rPr>
          <w:rFonts w:ascii="Cambria" w:hAnsi="Cambria"/>
          <w:sz w:val="24"/>
          <w:szCs w:val="24"/>
        </w:rPr>
        <w:tab/>
      </w:r>
      <w:r w:rsidRPr="00E52C5F">
        <w:rPr>
          <w:rFonts w:ascii="Cambria" w:hAnsi="Cambria"/>
          <w:sz w:val="24"/>
          <w:szCs w:val="24"/>
        </w:rPr>
        <w:tab/>
        <w:t>Date</w:t>
      </w:r>
    </w:p>
    <w:p w:rsidR="00E315C6" w:rsidRPr="00E52C5F" w:rsidRDefault="00E315C6" w:rsidP="00CD034B">
      <w:pPr>
        <w:spacing w:after="0" w:line="240" w:lineRule="auto"/>
        <w:rPr>
          <w:rFonts w:ascii="Cambria" w:hAnsi="Cambria"/>
          <w:sz w:val="24"/>
          <w:szCs w:val="24"/>
        </w:rPr>
      </w:pPr>
    </w:p>
    <w:p w:rsidR="00E315C6" w:rsidRPr="00E52C5F" w:rsidRDefault="00CD034B" w:rsidP="00CD034B">
      <w:pPr>
        <w:spacing w:after="0" w:line="240" w:lineRule="auto"/>
        <w:rPr>
          <w:rFonts w:ascii="Cambria" w:hAnsi="Cambria"/>
          <w:sz w:val="24"/>
          <w:szCs w:val="24"/>
        </w:rPr>
      </w:pPr>
      <w:r w:rsidRPr="00E52C5F">
        <w:rPr>
          <w:rFonts w:ascii="Cambria" w:hAnsi="Cambria"/>
          <w:sz w:val="24"/>
          <w:szCs w:val="24"/>
        </w:rPr>
        <w:t>Name Typed or Printed:</w:t>
      </w:r>
      <w:r w:rsidR="00C65FDB" w:rsidRPr="00E52C5F">
        <w:rPr>
          <w:rFonts w:ascii="Cambria" w:hAnsi="Cambria"/>
          <w:sz w:val="24"/>
          <w:szCs w:val="24"/>
        </w:rPr>
        <w:t xml:space="preserve"> </w:t>
      </w:r>
      <w:r w:rsidR="00E315C6" w:rsidRPr="00E52C5F">
        <w:rPr>
          <w:rFonts w:ascii="Cambria" w:hAnsi="Cambria"/>
          <w:sz w:val="24"/>
          <w:szCs w:val="24"/>
        </w:rPr>
        <w:t>____________________________________________</w:t>
      </w:r>
      <w:r w:rsidRPr="00E52C5F">
        <w:rPr>
          <w:rFonts w:ascii="Cambria" w:hAnsi="Cambria"/>
          <w:sz w:val="24"/>
          <w:szCs w:val="24"/>
        </w:rPr>
        <w:t>_________________________</w:t>
      </w:r>
    </w:p>
    <w:p w:rsidR="00CD034B" w:rsidRPr="00E52C5F" w:rsidRDefault="00CD034B" w:rsidP="00CD034B">
      <w:pPr>
        <w:spacing w:after="0" w:line="240" w:lineRule="auto"/>
        <w:rPr>
          <w:rFonts w:ascii="Cambria" w:hAnsi="Cambria"/>
          <w:sz w:val="24"/>
          <w:szCs w:val="24"/>
        </w:rPr>
      </w:pPr>
    </w:p>
    <w:p w:rsidR="00E315C6" w:rsidRPr="00E52C5F" w:rsidRDefault="00E315C6" w:rsidP="00CD034B">
      <w:pPr>
        <w:spacing w:after="0" w:line="240" w:lineRule="auto"/>
        <w:rPr>
          <w:rFonts w:ascii="Cambria" w:hAnsi="Cambria"/>
          <w:sz w:val="24"/>
          <w:szCs w:val="24"/>
        </w:rPr>
      </w:pPr>
      <w:r w:rsidRPr="00E52C5F">
        <w:rPr>
          <w:rFonts w:ascii="Cambria" w:hAnsi="Cambria"/>
          <w:sz w:val="24"/>
          <w:szCs w:val="24"/>
        </w:rPr>
        <w:t xml:space="preserve">Check one: </w:t>
      </w:r>
      <w:r w:rsidRPr="00E52C5F">
        <w:rPr>
          <w:rFonts w:ascii="Cambria" w:hAnsi="Cambria"/>
          <w:sz w:val="24"/>
          <w:szCs w:val="24"/>
        </w:rPr>
        <w:tab/>
      </w:r>
      <w:r w:rsidR="00C65FDB">
        <w:rPr>
          <w:rFonts w:ascii="MS Gothic" w:eastAsia="MS Gothic" w:hAnsi="MS Gothic" w:hint="eastAsia"/>
        </w:rPr>
        <w:t>☐</w:t>
      </w:r>
      <w:r w:rsidRPr="00E52C5F">
        <w:rPr>
          <w:rFonts w:ascii="Cambria" w:hAnsi="Cambria"/>
          <w:sz w:val="24"/>
          <w:szCs w:val="24"/>
        </w:rPr>
        <w:t xml:space="preserve"> Faculty Investigator </w:t>
      </w:r>
      <w:r w:rsidRPr="00E52C5F">
        <w:rPr>
          <w:rFonts w:ascii="Cambria" w:hAnsi="Cambria"/>
          <w:sz w:val="24"/>
          <w:szCs w:val="24"/>
        </w:rPr>
        <w:tab/>
      </w:r>
      <w:r w:rsidR="00C65FDB">
        <w:rPr>
          <w:rFonts w:ascii="MS Gothic" w:eastAsia="MS Gothic" w:hAnsi="MS Gothic" w:hint="eastAsia"/>
        </w:rPr>
        <w:t>☐</w:t>
      </w:r>
      <w:r w:rsidRPr="00E52C5F">
        <w:rPr>
          <w:rFonts w:ascii="Cambria" w:hAnsi="Cambria"/>
          <w:sz w:val="24"/>
          <w:szCs w:val="24"/>
        </w:rPr>
        <w:t>Student Investigator</w:t>
      </w:r>
      <w:r w:rsidRPr="00E52C5F">
        <w:rPr>
          <w:rFonts w:ascii="Cambria" w:hAnsi="Cambria"/>
          <w:sz w:val="24"/>
          <w:szCs w:val="24"/>
        </w:rPr>
        <w:tab/>
      </w:r>
      <w:r w:rsidR="00C65FDB">
        <w:rPr>
          <w:rFonts w:ascii="MS Gothic" w:eastAsia="MS Gothic" w:hAnsi="MS Gothic" w:hint="eastAsia"/>
        </w:rPr>
        <w:t>☐</w:t>
      </w:r>
      <w:r w:rsidRPr="00E52C5F">
        <w:rPr>
          <w:rFonts w:ascii="Cambria" w:hAnsi="Cambria"/>
          <w:sz w:val="24"/>
          <w:szCs w:val="24"/>
        </w:rPr>
        <w:t xml:space="preserve"> Staff</w:t>
      </w:r>
    </w:p>
    <w:p w:rsidR="00E315C6" w:rsidRPr="00E52C5F" w:rsidRDefault="00E315C6" w:rsidP="00CD034B">
      <w:pPr>
        <w:spacing w:after="0" w:line="240" w:lineRule="auto"/>
        <w:rPr>
          <w:rFonts w:ascii="Cambria" w:hAnsi="Cambria"/>
          <w:sz w:val="24"/>
          <w:szCs w:val="24"/>
        </w:rPr>
      </w:pPr>
    </w:p>
    <w:p w:rsidR="007542E5" w:rsidRDefault="007542E5" w:rsidP="00CD034B">
      <w:pPr>
        <w:pBdr>
          <w:bottom w:val="single" w:sz="12" w:space="1" w:color="auto"/>
        </w:pBdr>
        <w:spacing w:after="0" w:line="240" w:lineRule="auto"/>
        <w:rPr>
          <w:rFonts w:ascii="Cambria" w:hAnsi="Cambria"/>
          <w:sz w:val="24"/>
          <w:szCs w:val="24"/>
        </w:rPr>
      </w:pPr>
    </w:p>
    <w:p w:rsidR="007542E5" w:rsidRPr="00E52C5F" w:rsidRDefault="007542E5" w:rsidP="00CD034B">
      <w:pPr>
        <w:pBdr>
          <w:bottom w:val="single" w:sz="12" w:space="1" w:color="auto"/>
        </w:pBdr>
        <w:spacing w:after="0" w:line="240" w:lineRule="auto"/>
        <w:rPr>
          <w:rFonts w:ascii="Cambria" w:hAnsi="Cambria"/>
          <w:sz w:val="24"/>
          <w:szCs w:val="24"/>
        </w:rPr>
      </w:pPr>
    </w:p>
    <w:p w:rsidR="00E315C6" w:rsidRPr="00E52C5F" w:rsidRDefault="00E315C6" w:rsidP="00CD034B">
      <w:pPr>
        <w:spacing w:after="0" w:line="240" w:lineRule="auto"/>
        <w:rPr>
          <w:rFonts w:ascii="Cambria" w:hAnsi="Cambria"/>
          <w:sz w:val="24"/>
          <w:szCs w:val="24"/>
        </w:rPr>
      </w:pPr>
      <w:r w:rsidRPr="00E52C5F">
        <w:rPr>
          <w:rFonts w:ascii="Cambria" w:hAnsi="Cambria"/>
          <w:sz w:val="24"/>
          <w:szCs w:val="24"/>
        </w:rPr>
        <w:t>Faculty Advisor</w:t>
      </w:r>
      <w:r w:rsidR="00F5391F">
        <w:rPr>
          <w:rFonts w:ascii="Cambria" w:hAnsi="Cambria"/>
          <w:sz w:val="24"/>
          <w:szCs w:val="24"/>
        </w:rPr>
        <w:t xml:space="preserve"> (PI)</w:t>
      </w:r>
      <w:r w:rsidRPr="00E52C5F">
        <w:rPr>
          <w:rFonts w:ascii="Cambria" w:hAnsi="Cambria"/>
          <w:sz w:val="24"/>
          <w:szCs w:val="24"/>
        </w:rPr>
        <w:t xml:space="preserve"> Name</w:t>
      </w:r>
      <w:r w:rsidRPr="00E52C5F">
        <w:rPr>
          <w:rFonts w:ascii="Cambria" w:hAnsi="Cambria"/>
          <w:sz w:val="24"/>
          <w:szCs w:val="24"/>
        </w:rPr>
        <w:tab/>
      </w:r>
      <w:r w:rsidRPr="00E52C5F">
        <w:rPr>
          <w:rFonts w:ascii="Cambria" w:hAnsi="Cambria"/>
          <w:sz w:val="24"/>
          <w:szCs w:val="24"/>
        </w:rPr>
        <w:tab/>
      </w:r>
      <w:r w:rsidRPr="00E52C5F">
        <w:rPr>
          <w:rFonts w:ascii="Cambria" w:hAnsi="Cambria"/>
          <w:sz w:val="24"/>
          <w:szCs w:val="24"/>
        </w:rPr>
        <w:tab/>
        <w:t>Department</w:t>
      </w:r>
      <w:r w:rsidRPr="00E52C5F">
        <w:rPr>
          <w:rFonts w:ascii="Cambria" w:hAnsi="Cambria"/>
          <w:sz w:val="24"/>
          <w:szCs w:val="24"/>
        </w:rPr>
        <w:tab/>
      </w:r>
      <w:r w:rsidRPr="00E52C5F">
        <w:rPr>
          <w:rFonts w:ascii="Cambria" w:hAnsi="Cambria"/>
          <w:sz w:val="24"/>
          <w:szCs w:val="24"/>
        </w:rPr>
        <w:tab/>
      </w:r>
      <w:r w:rsidRPr="00E52C5F">
        <w:rPr>
          <w:rFonts w:ascii="Cambria" w:hAnsi="Cambria"/>
          <w:sz w:val="24"/>
          <w:szCs w:val="24"/>
        </w:rPr>
        <w:tab/>
        <w:t>Phone</w:t>
      </w:r>
    </w:p>
    <w:p w:rsidR="00E315C6" w:rsidRDefault="00E315C6" w:rsidP="00CD034B">
      <w:pPr>
        <w:spacing w:after="0" w:line="240" w:lineRule="auto"/>
        <w:rPr>
          <w:rFonts w:ascii="Cambria" w:hAnsi="Cambria"/>
          <w:sz w:val="24"/>
          <w:szCs w:val="24"/>
        </w:rPr>
      </w:pPr>
    </w:p>
    <w:p w:rsidR="00F5391F" w:rsidRDefault="00F5391F" w:rsidP="00CD034B">
      <w:pPr>
        <w:spacing w:after="0" w:line="240" w:lineRule="auto"/>
        <w:rPr>
          <w:rFonts w:ascii="Cambria" w:hAnsi="Cambria"/>
          <w:sz w:val="24"/>
          <w:szCs w:val="24"/>
        </w:rPr>
      </w:pPr>
    </w:p>
    <w:p w:rsidR="00E315C6" w:rsidRPr="00E52C5F" w:rsidRDefault="00E315C6" w:rsidP="00D07143">
      <w:pPr>
        <w:spacing w:after="0" w:line="240" w:lineRule="auto"/>
        <w:jc w:val="center"/>
        <w:rPr>
          <w:rFonts w:ascii="Cambria" w:hAnsi="Cambria"/>
          <w:sz w:val="24"/>
          <w:szCs w:val="24"/>
        </w:rPr>
      </w:pPr>
      <w:r w:rsidRPr="00E52C5F">
        <w:rPr>
          <w:rFonts w:ascii="Cambria" w:hAnsi="Cambria"/>
          <w:sz w:val="24"/>
          <w:szCs w:val="24"/>
        </w:rPr>
        <w:t>Please send thi</w:t>
      </w:r>
      <w:r w:rsidR="00C52B8C">
        <w:rPr>
          <w:rFonts w:ascii="Cambria" w:hAnsi="Cambria"/>
          <w:sz w:val="24"/>
          <w:szCs w:val="24"/>
        </w:rPr>
        <w:t xml:space="preserve">s form to </w:t>
      </w:r>
      <w:r w:rsidR="00D07143">
        <w:rPr>
          <w:rFonts w:ascii="Cambria" w:hAnsi="Cambria"/>
          <w:sz w:val="24"/>
          <w:szCs w:val="24"/>
        </w:rPr>
        <w:t xml:space="preserve">your </w:t>
      </w:r>
      <w:r w:rsidR="00C52B8C">
        <w:rPr>
          <w:rFonts w:ascii="Cambria" w:hAnsi="Cambria"/>
          <w:sz w:val="24"/>
          <w:szCs w:val="24"/>
        </w:rPr>
        <w:t xml:space="preserve">the IACUC Chair, Dr. </w:t>
      </w:r>
      <w:r w:rsidR="00A01FB2">
        <w:rPr>
          <w:rFonts w:ascii="Cambria" w:hAnsi="Cambria"/>
          <w:sz w:val="24"/>
          <w:szCs w:val="24"/>
        </w:rPr>
        <w:t>Sara Taylor</w:t>
      </w:r>
      <w:r w:rsidR="00E7242F">
        <w:rPr>
          <w:rFonts w:ascii="Cambria" w:hAnsi="Cambria"/>
          <w:sz w:val="24"/>
          <w:szCs w:val="24"/>
        </w:rPr>
        <w:t xml:space="preserve"> in DW Reynolds 1</w:t>
      </w:r>
      <w:r w:rsidR="00A01FB2">
        <w:rPr>
          <w:rFonts w:ascii="Cambria" w:hAnsi="Cambria"/>
          <w:sz w:val="24"/>
          <w:szCs w:val="24"/>
        </w:rPr>
        <w:t>09 or scan and submit electronically</w:t>
      </w:r>
      <w:r w:rsidR="00A01FB2">
        <w:t xml:space="preserve"> to </w:t>
      </w:r>
      <w:hyperlink r:id="rId10" w:history="1">
        <w:r w:rsidR="00A01FB2" w:rsidRPr="00EC7180">
          <w:rPr>
            <w:rStyle w:val="Hyperlink"/>
          </w:rPr>
          <w:t>taylor@hendrix.edu</w:t>
        </w:r>
      </w:hyperlink>
      <w:r w:rsidR="00A01FB2">
        <w:t xml:space="preserve"> </w:t>
      </w:r>
    </w:p>
    <w:sectPr w:rsidR="00E315C6" w:rsidRPr="00E52C5F" w:rsidSect="00D07143">
      <w:pgSz w:w="12240" w:h="15840"/>
      <w:pgMar w:top="720" w:right="1008" w:bottom="720" w:left="1008" w:header="432"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028" w:rsidRDefault="00EC5028" w:rsidP="003D2BD5">
      <w:pPr>
        <w:spacing w:after="0" w:line="240" w:lineRule="auto"/>
      </w:pPr>
      <w:r>
        <w:separator/>
      </w:r>
    </w:p>
  </w:endnote>
  <w:endnote w:type="continuationSeparator" w:id="0">
    <w:p w:rsidR="00EC5028" w:rsidRDefault="00EC5028" w:rsidP="003D2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B9" w:rsidRDefault="002C46B9" w:rsidP="002C46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46B9" w:rsidRDefault="002C46B9" w:rsidP="003D2B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6B9" w:rsidRDefault="0028640D" w:rsidP="0028640D">
    <w:pPr>
      <w:pStyle w:val="Footer"/>
      <w:tabs>
        <w:tab w:val="clear" w:pos="4320"/>
        <w:tab w:val="clear" w:pos="8640"/>
        <w:tab w:val="center" w:pos="5040"/>
        <w:tab w:val="right" w:pos="10080"/>
      </w:tabs>
      <w:ind w:right="360"/>
    </w:pPr>
    <w:r w:rsidRPr="0028640D">
      <w:rPr>
        <w:rStyle w:val="PageNumber"/>
      </w:rPr>
      <w:tab/>
    </w:r>
    <w:r w:rsidRPr="0028640D">
      <w:rPr>
        <w:rStyle w:val="PageNumber"/>
      </w:rPr>
      <w:tab/>
    </w:r>
    <w:r>
      <w:rPr>
        <w:rStyle w:val="PageNumber"/>
      </w:rPr>
      <w:t xml:space="preserve">Revised </w:t>
    </w:r>
    <w:r w:rsidR="00A01FB2">
      <w:rPr>
        <w:rStyle w:val="PageNumber"/>
      </w:rPr>
      <w:t>8/2018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028" w:rsidRDefault="00EC5028" w:rsidP="003D2BD5">
      <w:pPr>
        <w:spacing w:after="0" w:line="240" w:lineRule="auto"/>
      </w:pPr>
      <w:r>
        <w:separator/>
      </w:r>
    </w:p>
  </w:footnote>
  <w:footnote w:type="continuationSeparator" w:id="0">
    <w:p w:rsidR="00EC5028" w:rsidRDefault="00EC5028" w:rsidP="003D2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40D" w:rsidRDefault="0028640D">
    <w:pPr>
      <w:pStyle w:val="Header"/>
      <w:jc w:val="right"/>
    </w:pPr>
    <w:r>
      <w:fldChar w:fldCharType="begin"/>
    </w:r>
    <w:r>
      <w:instrText xml:space="preserve"> PAGE   \* MERGEFORMAT </w:instrText>
    </w:r>
    <w:r>
      <w:fldChar w:fldCharType="separate"/>
    </w:r>
    <w:r w:rsidR="00A01FB2">
      <w:rPr>
        <w:noProof/>
      </w:rPr>
      <w:t>1</w:t>
    </w:r>
    <w:r>
      <w:rPr>
        <w:noProof/>
      </w:rPr>
      <w:fldChar w:fldCharType="end"/>
    </w:r>
  </w:p>
  <w:p w:rsidR="0028640D" w:rsidRDefault="00286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1405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F6"/>
    <w:rsid w:val="00035D6F"/>
    <w:rsid w:val="000B5853"/>
    <w:rsid w:val="000C0787"/>
    <w:rsid w:val="000F1B11"/>
    <w:rsid w:val="0010249F"/>
    <w:rsid w:val="00166A1D"/>
    <w:rsid w:val="001A29F6"/>
    <w:rsid w:val="00236F96"/>
    <w:rsid w:val="0028640D"/>
    <w:rsid w:val="002C46B9"/>
    <w:rsid w:val="00361E99"/>
    <w:rsid w:val="003D2BD5"/>
    <w:rsid w:val="004F1766"/>
    <w:rsid w:val="00641965"/>
    <w:rsid w:val="006557BC"/>
    <w:rsid w:val="006F3820"/>
    <w:rsid w:val="007542E5"/>
    <w:rsid w:val="00836D1F"/>
    <w:rsid w:val="0084390E"/>
    <w:rsid w:val="00862360"/>
    <w:rsid w:val="009353E1"/>
    <w:rsid w:val="00940346"/>
    <w:rsid w:val="009866DA"/>
    <w:rsid w:val="00A01FB2"/>
    <w:rsid w:val="00AB004B"/>
    <w:rsid w:val="00B118A6"/>
    <w:rsid w:val="00B4472D"/>
    <w:rsid w:val="00B96D9D"/>
    <w:rsid w:val="00C52B8C"/>
    <w:rsid w:val="00C65FDB"/>
    <w:rsid w:val="00CD034B"/>
    <w:rsid w:val="00CD1E9A"/>
    <w:rsid w:val="00CD2487"/>
    <w:rsid w:val="00CE355C"/>
    <w:rsid w:val="00D07143"/>
    <w:rsid w:val="00D64202"/>
    <w:rsid w:val="00E315C6"/>
    <w:rsid w:val="00E52C5F"/>
    <w:rsid w:val="00E7242F"/>
    <w:rsid w:val="00EA242E"/>
    <w:rsid w:val="00EC5028"/>
    <w:rsid w:val="00F5391F"/>
    <w:rsid w:val="00FA477F"/>
    <w:rsid w:val="00FD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chartTrackingRefBased/>
  <w15:docId w15:val="{C5A2E384-3555-47A6-8D30-7F83402C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2BD5"/>
    <w:pPr>
      <w:tabs>
        <w:tab w:val="center" w:pos="4320"/>
        <w:tab w:val="right" w:pos="8640"/>
      </w:tabs>
    </w:pPr>
  </w:style>
  <w:style w:type="character" w:customStyle="1" w:styleId="FooterChar">
    <w:name w:val="Footer Char"/>
    <w:link w:val="Footer"/>
    <w:uiPriority w:val="99"/>
    <w:rsid w:val="003D2BD5"/>
    <w:rPr>
      <w:sz w:val="22"/>
      <w:szCs w:val="22"/>
    </w:rPr>
  </w:style>
  <w:style w:type="character" w:styleId="PageNumber">
    <w:name w:val="page number"/>
    <w:uiPriority w:val="99"/>
    <w:semiHidden/>
    <w:unhideWhenUsed/>
    <w:rsid w:val="003D2BD5"/>
  </w:style>
  <w:style w:type="character" w:styleId="Hyperlink">
    <w:name w:val="Hyperlink"/>
    <w:uiPriority w:val="99"/>
    <w:unhideWhenUsed/>
    <w:rsid w:val="00E7242F"/>
    <w:rPr>
      <w:color w:val="0563C1"/>
      <w:u w:val="single"/>
    </w:rPr>
  </w:style>
  <w:style w:type="paragraph" w:styleId="Header">
    <w:name w:val="header"/>
    <w:basedOn w:val="Normal"/>
    <w:link w:val="HeaderChar"/>
    <w:uiPriority w:val="99"/>
    <w:unhideWhenUsed/>
    <w:rsid w:val="0028640D"/>
    <w:pPr>
      <w:tabs>
        <w:tab w:val="center" w:pos="4680"/>
        <w:tab w:val="right" w:pos="9360"/>
      </w:tabs>
    </w:pPr>
  </w:style>
  <w:style w:type="character" w:customStyle="1" w:styleId="HeaderChar">
    <w:name w:val="Header Char"/>
    <w:link w:val="Header"/>
    <w:uiPriority w:val="99"/>
    <w:rsid w:val="0028640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aylor@hendrix.ed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IACUC</dc:creator>
  <cp:keywords/>
  <dc:description/>
  <cp:lastModifiedBy>Caro, Andres</cp:lastModifiedBy>
  <cp:revision>2</cp:revision>
  <cp:lastPrinted>2013-01-11T00:34:00Z</cp:lastPrinted>
  <dcterms:created xsi:type="dcterms:W3CDTF">2023-01-24T17:02:00Z</dcterms:created>
  <dcterms:modified xsi:type="dcterms:W3CDTF">2023-01-24T17:02:00Z</dcterms:modified>
</cp:coreProperties>
</file>